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B60475" w14:textId="29CACA20" w:rsidR="00B74834" w:rsidRDefault="004A5F05" w:rsidP="003564E8">
      <w:pPr>
        <w:rPr>
          <w:noProof/>
          <w:lang w:eastAsia="es-ES"/>
        </w:rPr>
      </w:pPr>
      <w:bookmarkStart w:id="0" w:name="_GoBack"/>
      <w:bookmarkEnd w:id="0"/>
      <w:r>
        <w:rPr>
          <w:noProof/>
          <w:lang w:val="es-ES" w:eastAsia="es-ES"/>
        </w:rPr>
        <w:drawing>
          <wp:anchor distT="0" distB="0" distL="114300" distR="114300" simplePos="0" relativeHeight="251659264" behindDoc="1" locked="0" layoutInCell="1" allowOverlap="1" wp14:anchorId="63B8F867" wp14:editId="3ABCFB4F">
            <wp:simplePos x="0" y="0"/>
            <wp:positionH relativeFrom="page">
              <wp:posOffset>16510</wp:posOffset>
            </wp:positionH>
            <wp:positionV relativeFrom="paragraph">
              <wp:posOffset>-951018</wp:posOffset>
            </wp:positionV>
            <wp:extent cx="7566237" cy="10702566"/>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word-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6237" cy="10702566"/>
                    </a:xfrm>
                    <a:prstGeom prst="rect">
                      <a:avLst/>
                    </a:prstGeom>
                  </pic:spPr>
                </pic:pic>
              </a:graphicData>
            </a:graphic>
            <wp14:sizeRelH relativeFrom="margin">
              <wp14:pctWidth>0</wp14:pctWidth>
            </wp14:sizeRelH>
            <wp14:sizeRelV relativeFrom="margin">
              <wp14:pctHeight>0</wp14:pctHeight>
            </wp14:sizeRelV>
          </wp:anchor>
        </w:drawing>
      </w:r>
    </w:p>
    <w:p w14:paraId="5DD5C70E" w14:textId="2D2FBC7A" w:rsidR="00B74834" w:rsidRDefault="00B74834" w:rsidP="003564E8">
      <w:pPr>
        <w:rPr>
          <w:noProof/>
          <w:lang w:eastAsia="es-ES"/>
        </w:rPr>
      </w:pPr>
    </w:p>
    <w:p w14:paraId="6D425A05" w14:textId="77777777" w:rsidR="00B74834" w:rsidRDefault="00B74834" w:rsidP="003564E8">
      <w:pPr>
        <w:rPr>
          <w:noProof/>
          <w:lang w:eastAsia="es-ES"/>
        </w:rPr>
      </w:pPr>
    </w:p>
    <w:p w14:paraId="25846E46" w14:textId="77777777" w:rsidR="00B74834" w:rsidRDefault="00B74834" w:rsidP="003564E8">
      <w:pPr>
        <w:rPr>
          <w:lang w:eastAsia="es-ES"/>
        </w:rPr>
      </w:pPr>
    </w:p>
    <w:p w14:paraId="64874207" w14:textId="77777777" w:rsidR="00A72CE7" w:rsidRDefault="00A72CE7" w:rsidP="003564E8">
      <w:pPr>
        <w:rPr>
          <w:lang w:eastAsia="es-ES"/>
        </w:rPr>
      </w:pPr>
    </w:p>
    <w:p w14:paraId="33FCF523" w14:textId="77777777" w:rsidR="00A72CE7" w:rsidRDefault="00A72CE7" w:rsidP="003564E8">
      <w:pPr>
        <w:rPr>
          <w:lang w:eastAsia="es-ES"/>
        </w:rPr>
      </w:pPr>
    </w:p>
    <w:p w14:paraId="0A551D74" w14:textId="77777777" w:rsidR="00A72CE7" w:rsidRDefault="00A72CE7" w:rsidP="003564E8">
      <w:pPr>
        <w:rPr>
          <w:lang w:eastAsia="es-ES"/>
        </w:rPr>
      </w:pPr>
    </w:p>
    <w:p w14:paraId="7E57A788" w14:textId="77777777" w:rsidR="00A72CE7" w:rsidRDefault="00A72CE7" w:rsidP="003564E8">
      <w:pPr>
        <w:rPr>
          <w:lang w:eastAsia="es-ES"/>
        </w:rPr>
      </w:pPr>
    </w:p>
    <w:p w14:paraId="03C2F5AF" w14:textId="77777777" w:rsidR="00A72CE7" w:rsidRDefault="00A72CE7" w:rsidP="003564E8">
      <w:pPr>
        <w:rPr>
          <w:lang w:eastAsia="es-ES"/>
        </w:rPr>
      </w:pPr>
    </w:p>
    <w:p w14:paraId="7BF76488" w14:textId="77777777" w:rsidR="00103570" w:rsidRDefault="00103570" w:rsidP="003564E8">
      <w:pPr>
        <w:pStyle w:val="Ttulo"/>
      </w:pPr>
    </w:p>
    <w:p w14:paraId="681732BA" w14:textId="77777777" w:rsidR="00EC6CFC" w:rsidRDefault="00EC6CFC" w:rsidP="003564E8">
      <w:pPr>
        <w:pStyle w:val="Ttulo"/>
      </w:pPr>
    </w:p>
    <w:p w14:paraId="4EA91472" w14:textId="77777777" w:rsidR="00D10EC4" w:rsidRDefault="00D10EC4" w:rsidP="003564E8">
      <w:pPr>
        <w:pStyle w:val="Ttulo"/>
      </w:pPr>
    </w:p>
    <w:p w14:paraId="11640223" w14:textId="77777777" w:rsidR="000B4608" w:rsidRPr="00C9272C" w:rsidRDefault="00D10EC4" w:rsidP="00BF2DD2">
      <w:pPr>
        <w:pStyle w:val="Ttulo"/>
        <w:spacing w:after="0"/>
        <w:rPr>
          <w:rFonts w:ascii="Arial" w:hAnsi="Arial" w:cs="Arial"/>
          <w:shd w:val="clear" w:color="auto" w:fill="FFFFFF"/>
        </w:rPr>
      </w:pPr>
      <w:r w:rsidRPr="00C9272C">
        <w:rPr>
          <w:rFonts w:ascii="Arial" w:hAnsi="Arial" w:cs="Arial"/>
          <w:shd w:val="clear" w:color="auto" w:fill="FFFFFF"/>
        </w:rPr>
        <w:t>Proposal</w:t>
      </w:r>
      <w:r w:rsidR="002157D1" w:rsidRPr="00C9272C">
        <w:rPr>
          <w:rFonts w:ascii="Arial" w:hAnsi="Arial" w:cs="Arial"/>
          <w:shd w:val="clear" w:color="auto" w:fill="FFFFFF"/>
        </w:rPr>
        <w:t xml:space="preserve"> template</w:t>
      </w:r>
      <w:r w:rsidRPr="00C9272C">
        <w:rPr>
          <w:rFonts w:ascii="Arial" w:hAnsi="Arial" w:cs="Arial"/>
          <w:shd w:val="clear" w:color="auto" w:fill="FFFFFF"/>
        </w:rPr>
        <w:t xml:space="preserve"> for </w:t>
      </w:r>
    </w:p>
    <w:p w14:paraId="19789DC0" w14:textId="5782B253" w:rsidR="00D10EC4" w:rsidRPr="00C9272C" w:rsidRDefault="000B4608" w:rsidP="00BF2DD2">
      <w:pPr>
        <w:pStyle w:val="Ttulo"/>
        <w:spacing w:after="0"/>
        <w:rPr>
          <w:rFonts w:ascii="Arial" w:hAnsi="Arial" w:cs="Arial"/>
          <w:shd w:val="clear" w:color="auto" w:fill="FFFFFF"/>
        </w:rPr>
      </w:pPr>
      <w:r w:rsidRPr="00C9272C">
        <w:rPr>
          <w:rFonts w:ascii="Arial" w:hAnsi="Arial" w:cs="Arial"/>
          <w:shd w:val="clear" w:color="auto" w:fill="FFFFFF"/>
        </w:rPr>
        <w:t xml:space="preserve">Innovative </w:t>
      </w:r>
      <w:r w:rsidR="00D10EC4" w:rsidRPr="00C9272C">
        <w:rPr>
          <w:rFonts w:ascii="Arial" w:hAnsi="Arial" w:cs="Arial"/>
          <w:shd w:val="clear" w:color="auto" w:fill="FFFFFF"/>
        </w:rPr>
        <w:t>experiment</w:t>
      </w:r>
    </w:p>
    <w:p w14:paraId="6E67AB90" w14:textId="77777777" w:rsidR="00183495" w:rsidRPr="00C9272C" w:rsidRDefault="00183495" w:rsidP="00BF2DD2">
      <w:pPr>
        <w:pStyle w:val="Ttulo"/>
        <w:spacing w:after="0"/>
        <w:rPr>
          <w:rFonts w:ascii="Arial" w:hAnsi="Arial" w:cs="Arial"/>
          <w:shd w:val="clear" w:color="auto" w:fill="FFFFFF"/>
        </w:rPr>
      </w:pPr>
    </w:p>
    <w:p w14:paraId="51E94386" w14:textId="1F9CDB50" w:rsidR="00D10EC4" w:rsidRPr="00C9272C" w:rsidRDefault="000B4608" w:rsidP="00BF2DD2">
      <w:pPr>
        <w:pStyle w:val="Ttulo"/>
        <w:spacing w:after="0"/>
        <w:rPr>
          <w:rFonts w:ascii="Arial" w:hAnsi="Arial" w:cs="Arial"/>
          <w:sz w:val="36"/>
          <w:szCs w:val="36"/>
          <w:shd w:val="clear" w:color="auto" w:fill="FFFFFF"/>
        </w:rPr>
      </w:pPr>
      <w:r w:rsidRPr="00C9272C">
        <w:rPr>
          <w:rFonts w:ascii="Arial" w:hAnsi="Arial" w:cs="Arial"/>
          <w:sz w:val="36"/>
          <w:szCs w:val="36"/>
          <w:highlight w:val="yellow"/>
          <w:shd w:val="clear" w:color="auto" w:fill="FFFFFF"/>
        </w:rPr>
        <w:t>Ti</w:t>
      </w:r>
      <w:r w:rsidR="000340F6" w:rsidRPr="00C9272C">
        <w:rPr>
          <w:rFonts w:ascii="Arial" w:hAnsi="Arial" w:cs="Arial"/>
          <w:sz w:val="36"/>
          <w:szCs w:val="36"/>
          <w:highlight w:val="yellow"/>
          <w:shd w:val="clear" w:color="auto" w:fill="FFFFFF"/>
        </w:rPr>
        <w:t xml:space="preserve">tle </w:t>
      </w:r>
      <w:r w:rsidR="00D10EC4" w:rsidRPr="00C9272C">
        <w:rPr>
          <w:rFonts w:ascii="Arial" w:hAnsi="Arial" w:cs="Arial"/>
          <w:sz w:val="36"/>
          <w:szCs w:val="36"/>
          <w:highlight w:val="yellow"/>
          <w:shd w:val="clear" w:color="auto" w:fill="FFFFFF"/>
        </w:rPr>
        <w:t>OF THE</w:t>
      </w:r>
      <w:r w:rsidR="000340F6" w:rsidRPr="00C9272C">
        <w:rPr>
          <w:rFonts w:ascii="Arial" w:hAnsi="Arial" w:cs="Arial"/>
          <w:sz w:val="36"/>
          <w:szCs w:val="36"/>
          <w:highlight w:val="yellow"/>
          <w:shd w:val="clear" w:color="auto" w:fill="FFFFFF"/>
        </w:rPr>
        <w:t xml:space="preserve"> </w:t>
      </w:r>
      <w:r w:rsidR="00D10EC4" w:rsidRPr="00C9272C">
        <w:rPr>
          <w:rFonts w:ascii="Arial" w:hAnsi="Arial" w:cs="Arial"/>
          <w:sz w:val="36"/>
          <w:szCs w:val="36"/>
          <w:highlight w:val="yellow"/>
          <w:shd w:val="clear" w:color="auto" w:fill="FFFFFF"/>
        </w:rPr>
        <w:t>EXPERIMENT</w:t>
      </w:r>
    </w:p>
    <w:p w14:paraId="4FC93CE0" w14:textId="763145D2" w:rsidR="00D10EC4" w:rsidRDefault="00D10EC4" w:rsidP="003564E8">
      <w:pPr>
        <w:rPr>
          <w:lang w:eastAsia="es-ES"/>
        </w:rPr>
      </w:pPr>
      <w:r>
        <w:rPr>
          <w:lang w:eastAsia="es-ES"/>
        </w:rPr>
        <w:br w:type="page"/>
      </w:r>
    </w:p>
    <w:p w14:paraId="3AAC2008" w14:textId="5B267882" w:rsidR="002157D1" w:rsidRPr="00E50B14" w:rsidRDefault="00B8028F" w:rsidP="003564E8">
      <w:pPr>
        <w:rPr>
          <w:rFonts w:ascii="Arial" w:hAnsi="Arial" w:cs="Arial"/>
          <w:b/>
          <w:bCs/>
          <w:sz w:val="22"/>
          <w:lang w:eastAsia="es-ES"/>
        </w:rPr>
      </w:pPr>
      <w:r w:rsidRPr="00E50B14">
        <w:rPr>
          <w:rFonts w:ascii="Arial" w:hAnsi="Arial" w:cs="Arial"/>
          <w:b/>
          <w:bCs/>
          <w:noProof/>
          <w:sz w:val="22"/>
          <w:lang w:val="es-ES" w:eastAsia="es-ES"/>
        </w:rPr>
        <w:lastRenderedPageBreak/>
        <mc:AlternateContent>
          <mc:Choice Requires="wps">
            <w:drawing>
              <wp:anchor distT="0" distB="0" distL="114300" distR="114300" simplePos="0" relativeHeight="251664384" behindDoc="0" locked="0" layoutInCell="1" allowOverlap="1" wp14:anchorId="6DE9F0CF" wp14:editId="12DECF13">
                <wp:simplePos x="0" y="0"/>
                <wp:positionH relativeFrom="column">
                  <wp:posOffset>-14605</wp:posOffset>
                </wp:positionH>
                <wp:positionV relativeFrom="paragraph">
                  <wp:posOffset>-57150</wp:posOffset>
                </wp:positionV>
                <wp:extent cx="6492240"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64922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C9C8C5F" id="Conector recto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5pt,-4.5pt" to="510.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" strokecolor="#1a6eb2 [3044]"/>
            </w:pict>
          </mc:Fallback>
        </mc:AlternateContent>
      </w:r>
      <w:r w:rsidR="002157D1" w:rsidRPr="00E50B14">
        <w:rPr>
          <w:rFonts w:ascii="Arial" w:hAnsi="Arial" w:cs="Arial"/>
          <w:b/>
          <w:bCs/>
          <w:sz w:val="22"/>
          <w:lang w:eastAsia="es-ES"/>
        </w:rPr>
        <w:t xml:space="preserve">INSTRUCTIONS </w:t>
      </w:r>
    </w:p>
    <w:p w14:paraId="188F97BC" w14:textId="19C40F21" w:rsidR="002157D1" w:rsidRPr="00E50B14" w:rsidRDefault="002157D1" w:rsidP="002157D1">
      <w:pPr>
        <w:rPr>
          <w:rFonts w:ascii="Arial" w:hAnsi="Arial" w:cs="Arial"/>
          <w:i/>
          <w:iCs/>
          <w:sz w:val="22"/>
          <w:lang w:eastAsia="es-ES"/>
        </w:rPr>
      </w:pPr>
      <w:r w:rsidRPr="00E50B14">
        <w:rPr>
          <w:rFonts w:ascii="Arial" w:hAnsi="Arial" w:cs="Arial"/>
          <w:i/>
          <w:iCs/>
          <w:sz w:val="22"/>
          <w:lang w:eastAsia="es-ES"/>
        </w:rPr>
        <w:t>(Please remove this instruction page before submitting</w:t>
      </w:r>
      <w:r w:rsidR="006B782C" w:rsidRPr="00E50B14">
        <w:rPr>
          <w:rFonts w:ascii="Arial" w:hAnsi="Arial" w:cs="Arial"/>
          <w:i/>
          <w:iCs/>
          <w:sz w:val="22"/>
          <w:lang w:eastAsia="es-ES"/>
        </w:rPr>
        <w:t xml:space="preserve"> as well as the explanation in italic in the following pages</w:t>
      </w:r>
      <w:r w:rsidRPr="00E50B14">
        <w:rPr>
          <w:rFonts w:ascii="Arial" w:hAnsi="Arial" w:cs="Arial"/>
          <w:i/>
          <w:iCs/>
          <w:sz w:val="22"/>
          <w:lang w:eastAsia="es-ES"/>
        </w:rPr>
        <w:t>.)</w:t>
      </w:r>
    </w:p>
    <w:p w14:paraId="1E172E52" w14:textId="7A2A0FC6" w:rsidR="00D10EC4" w:rsidRPr="00E50B14" w:rsidRDefault="00D10EC4" w:rsidP="003564E8">
      <w:pPr>
        <w:rPr>
          <w:rFonts w:ascii="Arial" w:hAnsi="Arial" w:cs="Arial"/>
          <w:sz w:val="22"/>
          <w:lang w:eastAsia="es-ES"/>
        </w:rPr>
      </w:pPr>
      <w:r w:rsidRPr="00E50B14">
        <w:rPr>
          <w:rFonts w:ascii="Arial" w:hAnsi="Arial" w:cs="Arial"/>
          <w:sz w:val="22"/>
          <w:lang w:eastAsia="es-ES"/>
        </w:rPr>
        <w:t xml:space="preserve">This template is to be used for all proposals to be submitted to the first DIH-World open call. </w:t>
      </w:r>
    </w:p>
    <w:p w14:paraId="7A58D0DC" w14:textId="15221DF1" w:rsidR="00D10EC4" w:rsidRPr="00E50B14" w:rsidRDefault="00D10EC4" w:rsidP="003564E8">
      <w:pPr>
        <w:rPr>
          <w:rFonts w:ascii="Arial" w:hAnsi="Arial" w:cs="Arial"/>
          <w:sz w:val="22"/>
          <w:lang w:eastAsia="es-ES"/>
        </w:rPr>
      </w:pPr>
      <w:r w:rsidRPr="00E50B14">
        <w:rPr>
          <w:rFonts w:ascii="Arial" w:hAnsi="Arial" w:cs="Arial"/>
          <w:sz w:val="22"/>
          <w:lang w:eastAsia="es-ES"/>
        </w:rPr>
        <w:t xml:space="preserve">The structure of this template must be followed when preparing your proposal. It has been designed to ensure that the important aspects of your planned work are presented in a way that will enable the </w:t>
      </w:r>
      <w:r w:rsidR="002157D1" w:rsidRPr="00E50B14">
        <w:rPr>
          <w:rFonts w:ascii="Arial" w:hAnsi="Arial" w:cs="Arial"/>
          <w:sz w:val="22"/>
          <w:lang w:eastAsia="es-ES"/>
        </w:rPr>
        <w:t xml:space="preserve">evaluators </w:t>
      </w:r>
      <w:r w:rsidRPr="00E50B14">
        <w:rPr>
          <w:rFonts w:ascii="Arial" w:hAnsi="Arial" w:cs="Arial"/>
          <w:sz w:val="22"/>
          <w:lang w:eastAsia="es-ES"/>
        </w:rPr>
        <w:t xml:space="preserve">to make an effective assessment against the evaluation criteria. </w:t>
      </w:r>
    </w:p>
    <w:p w14:paraId="3C51764B" w14:textId="77777777" w:rsidR="00D10EC4" w:rsidRPr="00E50B14" w:rsidRDefault="00D10EC4" w:rsidP="003564E8">
      <w:pPr>
        <w:rPr>
          <w:rFonts w:ascii="Arial" w:hAnsi="Arial" w:cs="Arial"/>
          <w:sz w:val="22"/>
          <w:lang w:eastAsia="es-ES"/>
        </w:rPr>
      </w:pPr>
      <w:r w:rsidRPr="00E50B14">
        <w:rPr>
          <w:rFonts w:ascii="Arial" w:hAnsi="Arial" w:cs="Arial"/>
          <w:sz w:val="22"/>
          <w:lang w:eastAsia="es-ES"/>
        </w:rPr>
        <w:t>Please be aware that proposals will be evaluated as they were submitted, rather than on their potential if certain changes were to be made. This means that only proposals that successfully address all the required aspects will have a chance of being funded. There will be no possibility for significant changes to content, budget and consortium composition during grant preparation.</w:t>
      </w:r>
    </w:p>
    <w:p w14:paraId="4109B9D9" w14:textId="69792773" w:rsidR="00344E13" w:rsidRPr="00E50B14" w:rsidRDefault="00D10EC4" w:rsidP="003564E8">
      <w:pPr>
        <w:rPr>
          <w:rFonts w:ascii="Arial" w:hAnsi="Arial" w:cs="Arial"/>
          <w:sz w:val="22"/>
          <w:lang w:eastAsia="es-ES"/>
        </w:rPr>
      </w:pPr>
      <w:r w:rsidRPr="00E50B14">
        <w:rPr>
          <w:rFonts w:ascii="Arial" w:hAnsi="Arial" w:cs="Arial"/>
          <w:b/>
          <w:bCs/>
          <w:sz w:val="22"/>
          <w:lang w:eastAsia="es-ES"/>
        </w:rPr>
        <w:t>Page limit:</w:t>
      </w:r>
      <w:r w:rsidRPr="00E50B14">
        <w:rPr>
          <w:rFonts w:ascii="Arial" w:hAnsi="Arial" w:cs="Arial"/>
          <w:sz w:val="22"/>
          <w:lang w:eastAsia="es-ES"/>
        </w:rPr>
        <w:t xml:space="preserve"> </w:t>
      </w:r>
      <w:r w:rsidR="00B8028F" w:rsidRPr="00E50B14">
        <w:rPr>
          <w:rFonts w:ascii="Arial" w:hAnsi="Arial" w:cs="Arial"/>
          <w:sz w:val="22"/>
          <w:lang w:eastAsia="es-ES"/>
        </w:rPr>
        <w:t xml:space="preserve">There is a page limit of 10 pages starting from </w:t>
      </w:r>
      <w:r w:rsidR="00B8028F" w:rsidRPr="00E50B14">
        <w:rPr>
          <w:rFonts w:ascii="Arial" w:hAnsi="Arial" w:cs="Arial"/>
          <w:i/>
          <w:iCs/>
          <w:sz w:val="22"/>
          <w:lang w:eastAsia="es-ES"/>
        </w:rPr>
        <w:t>section 1. Experiment Overview</w:t>
      </w:r>
      <w:r w:rsidR="00B8028F" w:rsidRPr="00E50B14">
        <w:rPr>
          <w:rFonts w:ascii="Arial" w:hAnsi="Arial" w:cs="Arial"/>
          <w:sz w:val="22"/>
          <w:lang w:eastAsia="es-ES"/>
        </w:rPr>
        <w:t xml:space="preserve">. </w:t>
      </w:r>
      <w:r w:rsidRPr="00E50B14">
        <w:rPr>
          <w:rFonts w:ascii="Arial" w:hAnsi="Arial" w:cs="Arial"/>
          <w:sz w:val="22"/>
          <w:lang w:eastAsia="es-ES"/>
        </w:rPr>
        <w:t>All tables, figures, references and any other element pertaining to these sections must be included as an integral part of these sections and are thus c</w:t>
      </w:r>
      <w:r w:rsidR="00B20646">
        <w:rPr>
          <w:rFonts w:ascii="Arial" w:hAnsi="Arial" w:cs="Arial"/>
          <w:sz w:val="22"/>
          <w:lang w:eastAsia="es-ES"/>
        </w:rPr>
        <w:t>ounted against this page limit.</w:t>
      </w:r>
    </w:p>
    <w:p w14:paraId="0DC47BE5" w14:textId="46FFEAC0" w:rsidR="00D10EC4" w:rsidRPr="00E50B14" w:rsidRDefault="00D10EC4" w:rsidP="003564E8">
      <w:pPr>
        <w:rPr>
          <w:rFonts w:ascii="Arial" w:hAnsi="Arial" w:cs="Arial"/>
          <w:sz w:val="22"/>
          <w:lang w:eastAsia="es-ES"/>
        </w:rPr>
      </w:pPr>
      <w:r w:rsidRPr="00E50B14">
        <w:rPr>
          <w:rFonts w:ascii="Arial" w:hAnsi="Arial" w:cs="Arial"/>
          <w:sz w:val="22"/>
          <w:lang w:eastAsia="es-ES"/>
        </w:rPr>
        <w:t>If you submit a proposal longer than the specified limit</w:t>
      </w:r>
      <w:r w:rsidR="00B20646">
        <w:rPr>
          <w:rFonts w:ascii="Arial" w:hAnsi="Arial" w:cs="Arial"/>
          <w:sz w:val="22"/>
          <w:lang w:eastAsia="es-ES"/>
        </w:rPr>
        <w:t xml:space="preserve"> (10 pages)</w:t>
      </w:r>
      <w:r w:rsidRPr="00E50B14">
        <w:rPr>
          <w:rFonts w:ascii="Arial" w:hAnsi="Arial" w:cs="Arial"/>
          <w:sz w:val="22"/>
          <w:lang w:eastAsia="es-ES"/>
        </w:rPr>
        <w:t xml:space="preserve">, excess pages (in over-long proposals) will be automatically </w:t>
      </w:r>
      <w:r w:rsidR="00B20646">
        <w:rPr>
          <w:rFonts w:ascii="Arial" w:hAnsi="Arial" w:cs="Arial"/>
          <w:sz w:val="22"/>
          <w:lang w:eastAsia="es-ES"/>
        </w:rPr>
        <w:t>disregarded</w:t>
      </w:r>
      <w:r w:rsidRPr="00E50B14">
        <w:rPr>
          <w:rFonts w:ascii="Arial" w:hAnsi="Arial" w:cs="Arial"/>
          <w:sz w:val="22"/>
          <w:lang w:eastAsia="es-ES"/>
        </w:rPr>
        <w:t xml:space="preserve">, and will not be taken into consideration by the </w:t>
      </w:r>
      <w:r w:rsidR="002157D1" w:rsidRPr="00E50B14">
        <w:rPr>
          <w:rFonts w:ascii="Arial" w:hAnsi="Arial" w:cs="Arial"/>
          <w:sz w:val="22"/>
          <w:lang w:eastAsia="es-ES"/>
        </w:rPr>
        <w:t>evaluators</w:t>
      </w:r>
      <w:r w:rsidRPr="00E50B14">
        <w:rPr>
          <w:rFonts w:ascii="Arial" w:hAnsi="Arial" w:cs="Arial"/>
          <w:sz w:val="22"/>
          <w:lang w:eastAsia="es-ES"/>
        </w:rPr>
        <w:t xml:space="preserve">. The proposal is a self-contained document. </w:t>
      </w:r>
      <w:r w:rsidR="002157D1" w:rsidRPr="00E50B14">
        <w:rPr>
          <w:rFonts w:ascii="Arial" w:hAnsi="Arial" w:cs="Arial"/>
          <w:sz w:val="22"/>
          <w:lang w:eastAsia="es-ES"/>
        </w:rPr>
        <w:t xml:space="preserve">Evaluators </w:t>
      </w:r>
      <w:r w:rsidRPr="00E50B14">
        <w:rPr>
          <w:rFonts w:ascii="Arial" w:hAnsi="Arial" w:cs="Arial"/>
          <w:sz w:val="22"/>
          <w:lang w:eastAsia="es-ES"/>
        </w:rPr>
        <w:t>will be instructed to ignore hyperlinks to information that is specifically designed to expand the proposal, thus circumventing the page limit.</w:t>
      </w:r>
    </w:p>
    <w:p w14:paraId="50F072A0" w14:textId="68355D4E" w:rsidR="00B8028F" w:rsidRPr="00E50B14" w:rsidRDefault="00B8028F" w:rsidP="003564E8">
      <w:pPr>
        <w:rPr>
          <w:rFonts w:ascii="Arial" w:hAnsi="Arial" w:cs="Arial"/>
          <w:b/>
          <w:bCs/>
          <w:sz w:val="22"/>
          <w:lang w:eastAsia="es-ES"/>
        </w:rPr>
      </w:pPr>
      <w:r w:rsidRPr="00E50B14">
        <w:rPr>
          <w:rFonts w:ascii="Arial" w:hAnsi="Arial" w:cs="Arial"/>
          <w:b/>
          <w:bCs/>
          <w:sz w:val="22"/>
          <w:lang w:eastAsia="es-ES"/>
        </w:rPr>
        <w:t>Formatting conditions</w:t>
      </w:r>
    </w:p>
    <w:p w14:paraId="1A6D6735" w14:textId="36B4CB85" w:rsidR="00D10EC4" w:rsidRPr="00E50B14" w:rsidRDefault="00D10EC4" w:rsidP="003564E8">
      <w:pPr>
        <w:rPr>
          <w:rFonts w:ascii="Arial" w:hAnsi="Arial" w:cs="Arial"/>
          <w:sz w:val="22"/>
          <w:lang w:eastAsia="es-ES"/>
        </w:rPr>
      </w:pPr>
      <w:r w:rsidRPr="00E50B14">
        <w:rPr>
          <w:rFonts w:ascii="Arial" w:hAnsi="Arial" w:cs="Arial"/>
          <w:sz w:val="22"/>
          <w:lang w:eastAsia="es-ES"/>
        </w:rPr>
        <w:t>The following formatting conditions apply</w:t>
      </w:r>
      <w:r w:rsidR="00CE0810" w:rsidRPr="00E50B14">
        <w:rPr>
          <w:rFonts w:ascii="Arial" w:hAnsi="Arial" w:cs="Arial"/>
          <w:sz w:val="22"/>
          <w:lang w:eastAsia="es-ES"/>
        </w:rPr>
        <w:t>:</w:t>
      </w:r>
    </w:p>
    <w:p w14:paraId="721D1E43" w14:textId="1B3AE786" w:rsidR="00D10EC4" w:rsidRPr="00E50B14" w:rsidRDefault="00D10EC4" w:rsidP="00344E13">
      <w:pPr>
        <w:pStyle w:val="Prrafodelista"/>
        <w:numPr>
          <w:ilvl w:val="0"/>
          <w:numId w:val="13"/>
        </w:numPr>
        <w:rPr>
          <w:rFonts w:cs="Arial"/>
          <w:lang w:eastAsia="es-ES"/>
        </w:rPr>
      </w:pPr>
      <w:r w:rsidRPr="00E50B14">
        <w:rPr>
          <w:rFonts w:cs="Arial"/>
          <w:lang w:eastAsia="es-ES"/>
        </w:rPr>
        <w:t xml:space="preserve">The reference font for the body text of H2020 proposals is Arial (Windows and Apple platforms) or </w:t>
      </w:r>
      <w:proofErr w:type="spellStart"/>
      <w:r w:rsidRPr="00E50B14">
        <w:rPr>
          <w:rFonts w:cs="Arial"/>
          <w:lang w:eastAsia="es-ES"/>
        </w:rPr>
        <w:t>DejaVu</w:t>
      </w:r>
      <w:proofErr w:type="spellEnd"/>
      <w:r w:rsidRPr="00E50B14">
        <w:rPr>
          <w:rFonts w:cs="Arial"/>
          <w:lang w:eastAsia="es-ES"/>
        </w:rPr>
        <w:t xml:space="preserve"> </w:t>
      </w:r>
      <w:proofErr w:type="gramStart"/>
      <w:r w:rsidRPr="00E50B14">
        <w:rPr>
          <w:rFonts w:cs="Arial"/>
          <w:lang w:eastAsia="es-ES"/>
        </w:rPr>
        <w:t>Sans</w:t>
      </w:r>
      <w:proofErr w:type="gramEnd"/>
      <w:r w:rsidRPr="00E50B14">
        <w:rPr>
          <w:rFonts w:cs="Arial"/>
          <w:lang w:eastAsia="es-ES"/>
        </w:rPr>
        <w:t xml:space="preserve"> (Linux distributions).</w:t>
      </w:r>
    </w:p>
    <w:p w14:paraId="621EF184" w14:textId="5D769A77" w:rsidR="00D10EC4" w:rsidRPr="00E50B14" w:rsidRDefault="00D10EC4" w:rsidP="00344E13">
      <w:pPr>
        <w:pStyle w:val="Prrafodelista"/>
        <w:numPr>
          <w:ilvl w:val="0"/>
          <w:numId w:val="13"/>
        </w:numPr>
        <w:rPr>
          <w:rFonts w:cs="Arial"/>
          <w:lang w:eastAsia="es-ES"/>
        </w:rPr>
      </w:pPr>
      <w:r w:rsidRPr="00E50B14">
        <w:rPr>
          <w:rFonts w:cs="Arial"/>
          <w:lang w:eastAsia="es-ES"/>
        </w:rPr>
        <w:t>The use of a different font for the body text is not advised and is subject to the cumulative conditions that the font is legible and that its use does not significantly shorten the representation of the proposal in number of pages compared to using the reference font (for example with a view to bypass the page limit).</w:t>
      </w:r>
    </w:p>
    <w:p w14:paraId="5824347C" w14:textId="77777777" w:rsidR="00D10EC4" w:rsidRPr="00E50B14" w:rsidRDefault="00D10EC4" w:rsidP="00344E13">
      <w:pPr>
        <w:pStyle w:val="Prrafodelista"/>
        <w:numPr>
          <w:ilvl w:val="0"/>
          <w:numId w:val="13"/>
        </w:numPr>
        <w:rPr>
          <w:rFonts w:cs="Arial"/>
          <w:lang w:eastAsia="es-ES"/>
        </w:rPr>
      </w:pPr>
      <w:r w:rsidRPr="00E50B14">
        <w:rPr>
          <w:rFonts w:cs="Arial"/>
          <w:lang w:eastAsia="es-ES"/>
        </w:rPr>
        <w:t>The minimum font size allowed is 11 points. Standard character spacing and a minimum of single line spacing is to be used.</w:t>
      </w:r>
    </w:p>
    <w:p w14:paraId="7FFE6996" w14:textId="77777777" w:rsidR="00D10EC4" w:rsidRPr="00E50B14" w:rsidRDefault="00D10EC4" w:rsidP="003564E8">
      <w:pPr>
        <w:rPr>
          <w:rFonts w:ascii="Arial" w:hAnsi="Arial" w:cs="Arial"/>
          <w:sz w:val="22"/>
          <w:lang w:eastAsia="es-ES"/>
        </w:rPr>
      </w:pPr>
      <w:r w:rsidRPr="00E50B14">
        <w:rPr>
          <w:rFonts w:ascii="Arial" w:hAnsi="Arial" w:cs="Arial"/>
          <w:sz w:val="22"/>
          <w:lang w:eastAsia="es-ES"/>
        </w:rPr>
        <w:t>Text elements other than the body text, such as headers, foot/end notes, captions, formula's, may deviate, but must be legible.</w:t>
      </w:r>
    </w:p>
    <w:p w14:paraId="34323E14" w14:textId="2A3FF5E1" w:rsidR="00CE0810" w:rsidRPr="00E50B14" w:rsidRDefault="00D10EC4" w:rsidP="003564E8">
      <w:pPr>
        <w:rPr>
          <w:rFonts w:ascii="Arial" w:hAnsi="Arial" w:cs="Arial"/>
          <w:sz w:val="22"/>
          <w:lang w:eastAsia="es-ES"/>
        </w:rPr>
      </w:pPr>
      <w:r w:rsidRPr="00E50B14">
        <w:rPr>
          <w:rFonts w:ascii="Arial" w:hAnsi="Arial" w:cs="Arial"/>
          <w:sz w:val="22"/>
          <w:lang w:eastAsia="es-ES"/>
        </w:rPr>
        <w:t xml:space="preserve">The page size is A4, and all margins (top, bottom, </w:t>
      </w:r>
      <w:proofErr w:type="gramStart"/>
      <w:r w:rsidRPr="00E50B14">
        <w:rPr>
          <w:rFonts w:ascii="Arial" w:hAnsi="Arial" w:cs="Arial"/>
          <w:sz w:val="22"/>
          <w:lang w:eastAsia="es-ES"/>
        </w:rPr>
        <w:t>left</w:t>
      </w:r>
      <w:proofErr w:type="gramEnd"/>
      <w:r w:rsidRPr="00E50B14">
        <w:rPr>
          <w:rFonts w:ascii="Arial" w:hAnsi="Arial" w:cs="Arial"/>
          <w:sz w:val="22"/>
          <w:lang w:eastAsia="es-ES"/>
        </w:rPr>
        <w:t>, right) should be at least 15 mm (not including any footers or headers)</w:t>
      </w:r>
      <w:r w:rsidR="00CE0810" w:rsidRPr="00E50B14">
        <w:rPr>
          <w:rFonts w:ascii="Arial" w:hAnsi="Arial" w:cs="Arial"/>
          <w:sz w:val="22"/>
          <w:lang w:eastAsia="es-ES"/>
        </w:rPr>
        <w:t>.</w:t>
      </w:r>
    </w:p>
    <w:p w14:paraId="72C887C9" w14:textId="120E1C10" w:rsidR="00B8028F" w:rsidRPr="00CE0810" w:rsidRDefault="00B8028F" w:rsidP="003564E8">
      <w:pPr>
        <w:rPr>
          <w:lang w:eastAsia="es-ES"/>
        </w:rPr>
      </w:pPr>
      <w:r>
        <w:rPr>
          <w:b/>
          <w:bCs/>
          <w:noProof/>
          <w:lang w:val="es-ES" w:eastAsia="es-ES"/>
        </w:rPr>
        <mc:AlternateContent>
          <mc:Choice Requires="wps">
            <w:drawing>
              <wp:anchor distT="0" distB="0" distL="114300" distR="114300" simplePos="0" relativeHeight="251666432" behindDoc="0" locked="0" layoutInCell="1" allowOverlap="1" wp14:anchorId="425756F9" wp14:editId="2BB05B09">
                <wp:simplePos x="0" y="0"/>
                <wp:positionH relativeFrom="column">
                  <wp:posOffset>0</wp:posOffset>
                </wp:positionH>
                <wp:positionV relativeFrom="paragraph">
                  <wp:posOffset>0</wp:posOffset>
                </wp:positionV>
                <wp:extent cx="6492240"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64922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551238D" id="Conector recto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0" to="51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" strokecolor="#1a6eb2 [3044]"/>
            </w:pict>
          </mc:Fallback>
        </mc:AlternateContent>
      </w:r>
    </w:p>
    <w:p w14:paraId="0E553EC5" w14:textId="44BD1098" w:rsidR="00BC4445" w:rsidRDefault="00BC4445" w:rsidP="003564E8">
      <w:pPr>
        <w:rPr>
          <w:rFonts w:ascii="Rubik Light" w:eastAsiaTheme="majorEastAsia" w:hAnsi="Rubik Light" w:cstheme="majorBidi"/>
          <w:sz w:val="40"/>
          <w:szCs w:val="28"/>
          <w:lang w:eastAsia="es-ES"/>
        </w:rPr>
      </w:pPr>
      <w:r w:rsidRPr="00371170">
        <w:br w:type="page"/>
      </w:r>
    </w:p>
    <w:bookmarkStart w:id="1" w:name="_Toc42072335" w:displacedByCustomXml="next"/>
    <w:sdt>
      <w:sdtPr>
        <w:rPr>
          <w:rFonts w:ascii="Montserrat" w:eastAsiaTheme="minorHAnsi" w:hAnsi="Montserrat" w:cstheme="minorBidi"/>
          <w:b/>
          <w:bCs/>
          <w:caps w:val="0"/>
          <w:spacing w:val="0"/>
          <w:kern w:val="0"/>
          <w:sz w:val="20"/>
          <w:szCs w:val="22"/>
          <w:lang w:val="es-ES" w:eastAsia="en-US"/>
        </w:rPr>
        <w:id w:val="-865445685"/>
        <w:docPartObj>
          <w:docPartGallery w:val="Table of Contents"/>
          <w:docPartUnique/>
        </w:docPartObj>
      </w:sdtPr>
      <w:sdtEndPr>
        <w:rPr>
          <w:rFonts w:ascii="Rubik" w:eastAsiaTheme="majorEastAsia" w:hAnsi="Rubik" w:cstheme="majorBidi"/>
          <w:b w:val="0"/>
          <w:bCs w:val="0"/>
          <w:caps/>
          <w:spacing w:val="-10"/>
          <w:kern w:val="28"/>
          <w:sz w:val="48"/>
          <w:szCs w:val="56"/>
          <w:lang w:val="en-GB" w:eastAsia="es-ES"/>
        </w:rPr>
      </w:sdtEndPr>
      <w:sdtContent>
        <w:bookmarkEnd w:id="1" w:displacedByCustomXml="prev"/>
        <w:p w14:paraId="69A766F8" w14:textId="77777777" w:rsidR="00FD4D21" w:rsidRDefault="005C0818" w:rsidP="0057550D">
          <w:pPr>
            <w:pStyle w:val="Ttulo"/>
            <w:jc w:val="right"/>
            <w:rPr>
              <w:noProof/>
            </w:rPr>
          </w:pPr>
          <w:r w:rsidRPr="00766348">
            <w:t>CONTEN</w:t>
          </w:r>
          <w:r w:rsidR="00985666">
            <w:t>T</w:t>
          </w:r>
          <w:r w:rsidRPr="00766348">
            <w:t>S</w:t>
          </w:r>
          <w:r w:rsidR="0057550D">
            <w:fldChar w:fldCharType="begin"/>
          </w:r>
          <w:r w:rsidR="0057550D">
            <w:instrText xml:space="preserve"> TOC \o "1-3" \h \z \u </w:instrText>
          </w:r>
          <w:r w:rsidR="0057550D">
            <w:fldChar w:fldCharType="separate"/>
          </w:r>
        </w:p>
        <w:p w14:paraId="562626D6" w14:textId="77777777" w:rsidR="00FD4D21" w:rsidRDefault="00273017">
          <w:pPr>
            <w:pStyle w:val="TDC1"/>
            <w:rPr>
              <w:rFonts w:asciiTheme="minorHAnsi" w:eastAsiaTheme="minorEastAsia" w:hAnsiTheme="minorHAnsi"/>
              <w:b w:val="0"/>
              <w:bCs w:val="0"/>
              <w:lang w:val="es-ES" w:eastAsia="es-ES"/>
            </w:rPr>
          </w:pPr>
          <w:hyperlink w:anchor="_Toc70685252" w:history="1">
            <w:r w:rsidR="00FD4D21" w:rsidRPr="006B5311">
              <w:rPr>
                <w:rStyle w:val="Hipervnculo"/>
              </w:rPr>
              <w:t>1</w:t>
            </w:r>
            <w:r w:rsidR="00FD4D21">
              <w:rPr>
                <w:rFonts w:asciiTheme="minorHAnsi" w:eastAsiaTheme="minorEastAsia" w:hAnsiTheme="minorHAnsi"/>
                <w:b w:val="0"/>
                <w:bCs w:val="0"/>
                <w:lang w:val="es-ES" w:eastAsia="es-ES"/>
              </w:rPr>
              <w:tab/>
            </w:r>
            <w:r w:rsidR="00FD4D21" w:rsidRPr="006B5311">
              <w:rPr>
                <w:rStyle w:val="Hipervnculo"/>
              </w:rPr>
              <w:t>TECHNICAL EXCELLENCE</w:t>
            </w:r>
            <w:r w:rsidR="00FD4D21">
              <w:rPr>
                <w:webHidden/>
              </w:rPr>
              <w:tab/>
            </w:r>
            <w:r w:rsidR="00FD4D21">
              <w:rPr>
                <w:webHidden/>
              </w:rPr>
              <w:fldChar w:fldCharType="begin"/>
            </w:r>
            <w:r w:rsidR="00FD4D21">
              <w:rPr>
                <w:webHidden/>
              </w:rPr>
              <w:instrText xml:space="preserve"> PAGEREF _Toc70685252 \h </w:instrText>
            </w:r>
            <w:r w:rsidR="00FD4D21">
              <w:rPr>
                <w:webHidden/>
              </w:rPr>
            </w:r>
            <w:r w:rsidR="00FD4D21">
              <w:rPr>
                <w:webHidden/>
              </w:rPr>
              <w:fldChar w:fldCharType="separate"/>
            </w:r>
            <w:r w:rsidR="006D3A6A">
              <w:rPr>
                <w:webHidden/>
              </w:rPr>
              <w:t>4</w:t>
            </w:r>
            <w:r w:rsidR="00FD4D21">
              <w:rPr>
                <w:webHidden/>
              </w:rPr>
              <w:fldChar w:fldCharType="end"/>
            </w:r>
          </w:hyperlink>
        </w:p>
        <w:p w14:paraId="10ACCB6B" w14:textId="77777777" w:rsidR="00FD4D21" w:rsidRDefault="00273017">
          <w:pPr>
            <w:pStyle w:val="TDC2"/>
            <w:tabs>
              <w:tab w:val="left" w:pos="880"/>
              <w:tab w:val="right" w:leader="dot" w:pos="10194"/>
            </w:tabs>
            <w:rPr>
              <w:rFonts w:asciiTheme="minorHAnsi" w:eastAsiaTheme="minorEastAsia" w:hAnsiTheme="minorHAnsi"/>
              <w:noProof/>
              <w:sz w:val="22"/>
              <w:lang w:val="es-ES" w:eastAsia="es-ES"/>
            </w:rPr>
          </w:pPr>
          <w:hyperlink w:anchor="_Toc70685253" w:history="1">
            <w:r w:rsidR="00FD4D21" w:rsidRPr="006B5311">
              <w:rPr>
                <w:rStyle w:val="Hipervnculo"/>
                <w:noProof/>
              </w:rPr>
              <w:t>1.1</w:t>
            </w:r>
            <w:r w:rsidR="00FD4D21">
              <w:rPr>
                <w:rFonts w:asciiTheme="minorHAnsi" w:eastAsiaTheme="minorEastAsia" w:hAnsiTheme="minorHAnsi"/>
                <w:noProof/>
                <w:sz w:val="22"/>
                <w:lang w:val="es-ES" w:eastAsia="es-ES"/>
              </w:rPr>
              <w:tab/>
            </w:r>
            <w:r w:rsidR="00FD4D21" w:rsidRPr="006B5311">
              <w:rPr>
                <w:rStyle w:val="Hipervnculo"/>
                <w:noProof/>
              </w:rPr>
              <w:t>Objectives of the experiment</w:t>
            </w:r>
            <w:r w:rsidR="00FD4D21">
              <w:rPr>
                <w:noProof/>
                <w:webHidden/>
              </w:rPr>
              <w:tab/>
            </w:r>
            <w:r w:rsidR="00FD4D21">
              <w:rPr>
                <w:noProof/>
                <w:webHidden/>
              </w:rPr>
              <w:fldChar w:fldCharType="begin"/>
            </w:r>
            <w:r w:rsidR="00FD4D21">
              <w:rPr>
                <w:noProof/>
                <w:webHidden/>
              </w:rPr>
              <w:instrText xml:space="preserve"> PAGEREF _Toc70685253 \h </w:instrText>
            </w:r>
            <w:r w:rsidR="00FD4D21">
              <w:rPr>
                <w:noProof/>
                <w:webHidden/>
              </w:rPr>
            </w:r>
            <w:r w:rsidR="00FD4D21">
              <w:rPr>
                <w:noProof/>
                <w:webHidden/>
              </w:rPr>
              <w:fldChar w:fldCharType="separate"/>
            </w:r>
            <w:r w:rsidR="006D3A6A">
              <w:rPr>
                <w:noProof/>
                <w:webHidden/>
              </w:rPr>
              <w:t>4</w:t>
            </w:r>
            <w:r w:rsidR="00FD4D21">
              <w:rPr>
                <w:noProof/>
                <w:webHidden/>
              </w:rPr>
              <w:fldChar w:fldCharType="end"/>
            </w:r>
          </w:hyperlink>
        </w:p>
        <w:p w14:paraId="50047C05" w14:textId="77777777" w:rsidR="00FD4D21" w:rsidRDefault="00273017">
          <w:pPr>
            <w:pStyle w:val="TDC2"/>
            <w:tabs>
              <w:tab w:val="left" w:pos="880"/>
              <w:tab w:val="right" w:leader="dot" w:pos="10194"/>
            </w:tabs>
            <w:rPr>
              <w:rFonts w:asciiTheme="minorHAnsi" w:eastAsiaTheme="minorEastAsia" w:hAnsiTheme="minorHAnsi"/>
              <w:noProof/>
              <w:sz w:val="22"/>
              <w:lang w:val="es-ES" w:eastAsia="es-ES"/>
            </w:rPr>
          </w:pPr>
          <w:hyperlink w:anchor="_Toc70685254" w:history="1">
            <w:r w:rsidR="00FD4D21" w:rsidRPr="006B5311">
              <w:rPr>
                <w:rStyle w:val="Hipervnculo"/>
                <w:noProof/>
              </w:rPr>
              <w:t>1.2</w:t>
            </w:r>
            <w:r w:rsidR="00FD4D21">
              <w:rPr>
                <w:rFonts w:asciiTheme="minorHAnsi" w:eastAsiaTheme="minorEastAsia" w:hAnsiTheme="minorHAnsi"/>
                <w:noProof/>
                <w:sz w:val="22"/>
                <w:lang w:val="es-ES" w:eastAsia="es-ES"/>
              </w:rPr>
              <w:tab/>
            </w:r>
            <w:r w:rsidR="00FD4D21" w:rsidRPr="006B5311">
              <w:rPr>
                <w:rStyle w:val="Hipervnculo"/>
                <w:noProof/>
              </w:rPr>
              <w:t>Experiment overview</w:t>
            </w:r>
            <w:r w:rsidR="00FD4D21">
              <w:rPr>
                <w:noProof/>
                <w:webHidden/>
              </w:rPr>
              <w:tab/>
            </w:r>
            <w:r w:rsidR="00FD4D21">
              <w:rPr>
                <w:noProof/>
                <w:webHidden/>
              </w:rPr>
              <w:fldChar w:fldCharType="begin"/>
            </w:r>
            <w:r w:rsidR="00FD4D21">
              <w:rPr>
                <w:noProof/>
                <w:webHidden/>
              </w:rPr>
              <w:instrText xml:space="preserve"> PAGEREF _Toc70685254 \h </w:instrText>
            </w:r>
            <w:r w:rsidR="00FD4D21">
              <w:rPr>
                <w:noProof/>
                <w:webHidden/>
              </w:rPr>
            </w:r>
            <w:r w:rsidR="00FD4D21">
              <w:rPr>
                <w:noProof/>
                <w:webHidden/>
              </w:rPr>
              <w:fldChar w:fldCharType="separate"/>
            </w:r>
            <w:r w:rsidR="006D3A6A">
              <w:rPr>
                <w:noProof/>
                <w:webHidden/>
              </w:rPr>
              <w:t>4</w:t>
            </w:r>
            <w:r w:rsidR="00FD4D21">
              <w:rPr>
                <w:noProof/>
                <w:webHidden/>
              </w:rPr>
              <w:fldChar w:fldCharType="end"/>
            </w:r>
          </w:hyperlink>
        </w:p>
        <w:p w14:paraId="5716B5D7" w14:textId="77777777" w:rsidR="00FD4D21" w:rsidRDefault="00273017">
          <w:pPr>
            <w:pStyle w:val="TDC2"/>
            <w:tabs>
              <w:tab w:val="left" w:pos="880"/>
              <w:tab w:val="right" w:leader="dot" w:pos="10194"/>
            </w:tabs>
            <w:rPr>
              <w:rFonts w:asciiTheme="minorHAnsi" w:eastAsiaTheme="minorEastAsia" w:hAnsiTheme="minorHAnsi"/>
              <w:noProof/>
              <w:sz w:val="22"/>
              <w:lang w:val="es-ES" w:eastAsia="es-ES"/>
            </w:rPr>
          </w:pPr>
          <w:hyperlink w:anchor="_Toc70685255" w:history="1">
            <w:r w:rsidR="00FD4D21" w:rsidRPr="006B5311">
              <w:rPr>
                <w:rStyle w:val="Hipervnculo"/>
                <w:noProof/>
              </w:rPr>
              <w:t>1.3</w:t>
            </w:r>
            <w:r w:rsidR="00FD4D21">
              <w:rPr>
                <w:rFonts w:asciiTheme="minorHAnsi" w:eastAsiaTheme="minorEastAsia" w:hAnsiTheme="minorHAnsi"/>
                <w:noProof/>
                <w:sz w:val="22"/>
                <w:lang w:val="es-ES" w:eastAsia="es-ES"/>
              </w:rPr>
              <w:tab/>
            </w:r>
            <w:r w:rsidR="00FD4D21" w:rsidRPr="006B5311">
              <w:rPr>
                <w:rStyle w:val="Hipervnculo"/>
                <w:noProof/>
              </w:rPr>
              <w:t>Scientific and Technological Excellence</w:t>
            </w:r>
            <w:r w:rsidR="00FD4D21">
              <w:rPr>
                <w:noProof/>
                <w:webHidden/>
              </w:rPr>
              <w:tab/>
            </w:r>
            <w:r w:rsidR="00FD4D21">
              <w:rPr>
                <w:noProof/>
                <w:webHidden/>
              </w:rPr>
              <w:fldChar w:fldCharType="begin"/>
            </w:r>
            <w:r w:rsidR="00FD4D21">
              <w:rPr>
                <w:noProof/>
                <w:webHidden/>
              </w:rPr>
              <w:instrText xml:space="preserve"> PAGEREF _Toc70685255 \h </w:instrText>
            </w:r>
            <w:r w:rsidR="00FD4D21">
              <w:rPr>
                <w:noProof/>
                <w:webHidden/>
              </w:rPr>
            </w:r>
            <w:r w:rsidR="00FD4D21">
              <w:rPr>
                <w:noProof/>
                <w:webHidden/>
              </w:rPr>
              <w:fldChar w:fldCharType="separate"/>
            </w:r>
            <w:r w:rsidR="006D3A6A">
              <w:rPr>
                <w:noProof/>
                <w:webHidden/>
              </w:rPr>
              <w:t>4</w:t>
            </w:r>
            <w:r w:rsidR="00FD4D21">
              <w:rPr>
                <w:noProof/>
                <w:webHidden/>
              </w:rPr>
              <w:fldChar w:fldCharType="end"/>
            </w:r>
          </w:hyperlink>
        </w:p>
        <w:p w14:paraId="1D4AD3C5" w14:textId="77777777" w:rsidR="00FD4D21" w:rsidRDefault="00273017">
          <w:pPr>
            <w:pStyle w:val="TDC1"/>
            <w:rPr>
              <w:rFonts w:asciiTheme="minorHAnsi" w:eastAsiaTheme="minorEastAsia" w:hAnsiTheme="minorHAnsi"/>
              <w:b w:val="0"/>
              <w:bCs w:val="0"/>
              <w:lang w:val="es-ES" w:eastAsia="es-ES"/>
            </w:rPr>
          </w:pPr>
          <w:hyperlink w:anchor="_Toc70685256" w:history="1">
            <w:r w:rsidR="00FD4D21" w:rsidRPr="006B5311">
              <w:rPr>
                <w:rStyle w:val="Hipervnculo"/>
              </w:rPr>
              <w:t>2</w:t>
            </w:r>
            <w:r w:rsidR="00FD4D21">
              <w:rPr>
                <w:rFonts w:asciiTheme="minorHAnsi" w:eastAsiaTheme="minorEastAsia" w:hAnsiTheme="minorHAnsi"/>
                <w:b w:val="0"/>
                <w:bCs w:val="0"/>
                <w:lang w:val="es-ES" w:eastAsia="es-ES"/>
              </w:rPr>
              <w:tab/>
            </w:r>
            <w:r w:rsidR="00FD4D21" w:rsidRPr="006B5311">
              <w:rPr>
                <w:rStyle w:val="Hipervnculo"/>
              </w:rPr>
              <w:t>IMPACT</w:t>
            </w:r>
            <w:r w:rsidR="00FD4D21">
              <w:rPr>
                <w:webHidden/>
              </w:rPr>
              <w:tab/>
            </w:r>
            <w:r w:rsidR="00FD4D21">
              <w:rPr>
                <w:webHidden/>
              </w:rPr>
              <w:fldChar w:fldCharType="begin"/>
            </w:r>
            <w:r w:rsidR="00FD4D21">
              <w:rPr>
                <w:webHidden/>
              </w:rPr>
              <w:instrText xml:space="preserve"> PAGEREF _Toc70685256 \h </w:instrText>
            </w:r>
            <w:r w:rsidR="00FD4D21">
              <w:rPr>
                <w:webHidden/>
              </w:rPr>
            </w:r>
            <w:r w:rsidR="00FD4D21">
              <w:rPr>
                <w:webHidden/>
              </w:rPr>
              <w:fldChar w:fldCharType="separate"/>
            </w:r>
            <w:r w:rsidR="006D3A6A">
              <w:rPr>
                <w:webHidden/>
              </w:rPr>
              <w:t>5</w:t>
            </w:r>
            <w:r w:rsidR="00FD4D21">
              <w:rPr>
                <w:webHidden/>
              </w:rPr>
              <w:fldChar w:fldCharType="end"/>
            </w:r>
          </w:hyperlink>
        </w:p>
        <w:p w14:paraId="5AAAFE29" w14:textId="77777777" w:rsidR="00FD4D21" w:rsidRDefault="00273017">
          <w:pPr>
            <w:pStyle w:val="TDC2"/>
            <w:tabs>
              <w:tab w:val="left" w:pos="880"/>
              <w:tab w:val="right" w:leader="dot" w:pos="10194"/>
            </w:tabs>
            <w:rPr>
              <w:rFonts w:asciiTheme="minorHAnsi" w:eastAsiaTheme="minorEastAsia" w:hAnsiTheme="minorHAnsi"/>
              <w:noProof/>
              <w:sz w:val="22"/>
              <w:lang w:val="es-ES" w:eastAsia="es-ES"/>
            </w:rPr>
          </w:pPr>
          <w:hyperlink w:anchor="_Toc70685257" w:history="1">
            <w:r w:rsidR="00FD4D21" w:rsidRPr="006B5311">
              <w:rPr>
                <w:rStyle w:val="Hipervnculo"/>
                <w:noProof/>
              </w:rPr>
              <w:t>2.1</w:t>
            </w:r>
            <w:r w:rsidR="00FD4D21">
              <w:rPr>
                <w:rFonts w:asciiTheme="minorHAnsi" w:eastAsiaTheme="minorEastAsia" w:hAnsiTheme="minorHAnsi"/>
                <w:noProof/>
                <w:sz w:val="22"/>
                <w:lang w:val="es-ES" w:eastAsia="es-ES"/>
              </w:rPr>
              <w:tab/>
            </w:r>
            <w:r w:rsidR="00FD4D21" w:rsidRPr="006B5311">
              <w:rPr>
                <w:rStyle w:val="Hipervnculo"/>
                <w:noProof/>
              </w:rPr>
              <w:t>Expected impact on the SME</w:t>
            </w:r>
            <w:r w:rsidR="00FD4D21">
              <w:rPr>
                <w:noProof/>
                <w:webHidden/>
              </w:rPr>
              <w:tab/>
            </w:r>
            <w:r w:rsidR="00FD4D21">
              <w:rPr>
                <w:noProof/>
                <w:webHidden/>
              </w:rPr>
              <w:fldChar w:fldCharType="begin"/>
            </w:r>
            <w:r w:rsidR="00FD4D21">
              <w:rPr>
                <w:noProof/>
                <w:webHidden/>
              </w:rPr>
              <w:instrText xml:space="preserve"> PAGEREF _Toc70685257 \h </w:instrText>
            </w:r>
            <w:r w:rsidR="00FD4D21">
              <w:rPr>
                <w:noProof/>
                <w:webHidden/>
              </w:rPr>
            </w:r>
            <w:r w:rsidR="00FD4D21">
              <w:rPr>
                <w:noProof/>
                <w:webHidden/>
              </w:rPr>
              <w:fldChar w:fldCharType="separate"/>
            </w:r>
            <w:r w:rsidR="006D3A6A">
              <w:rPr>
                <w:noProof/>
                <w:webHidden/>
              </w:rPr>
              <w:t>5</w:t>
            </w:r>
            <w:r w:rsidR="00FD4D21">
              <w:rPr>
                <w:noProof/>
                <w:webHidden/>
              </w:rPr>
              <w:fldChar w:fldCharType="end"/>
            </w:r>
          </w:hyperlink>
        </w:p>
        <w:p w14:paraId="6CE563AD" w14:textId="77777777" w:rsidR="00FD4D21" w:rsidRDefault="00273017">
          <w:pPr>
            <w:pStyle w:val="TDC2"/>
            <w:tabs>
              <w:tab w:val="left" w:pos="880"/>
              <w:tab w:val="right" w:leader="dot" w:pos="10194"/>
            </w:tabs>
            <w:rPr>
              <w:rFonts w:asciiTheme="minorHAnsi" w:eastAsiaTheme="minorEastAsia" w:hAnsiTheme="minorHAnsi"/>
              <w:noProof/>
              <w:sz w:val="22"/>
              <w:lang w:val="es-ES" w:eastAsia="es-ES"/>
            </w:rPr>
          </w:pPr>
          <w:hyperlink w:anchor="_Toc70685258" w:history="1">
            <w:r w:rsidR="00FD4D21" w:rsidRPr="006B5311">
              <w:rPr>
                <w:rStyle w:val="Hipervnculo"/>
                <w:noProof/>
              </w:rPr>
              <w:t>2.2</w:t>
            </w:r>
            <w:r w:rsidR="00FD4D21">
              <w:rPr>
                <w:rFonts w:asciiTheme="minorHAnsi" w:eastAsiaTheme="minorEastAsia" w:hAnsiTheme="minorHAnsi"/>
                <w:noProof/>
                <w:sz w:val="22"/>
                <w:lang w:val="es-ES" w:eastAsia="es-ES"/>
              </w:rPr>
              <w:tab/>
            </w:r>
            <w:r w:rsidR="00FD4D21" w:rsidRPr="006B5311">
              <w:rPr>
                <w:rStyle w:val="Hipervnculo"/>
                <w:noProof/>
              </w:rPr>
              <w:t>Expected impact on the DIH.</w:t>
            </w:r>
            <w:r w:rsidR="00FD4D21">
              <w:rPr>
                <w:noProof/>
                <w:webHidden/>
              </w:rPr>
              <w:tab/>
            </w:r>
            <w:r w:rsidR="00FD4D21">
              <w:rPr>
                <w:noProof/>
                <w:webHidden/>
              </w:rPr>
              <w:fldChar w:fldCharType="begin"/>
            </w:r>
            <w:r w:rsidR="00FD4D21">
              <w:rPr>
                <w:noProof/>
                <w:webHidden/>
              </w:rPr>
              <w:instrText xml:space="preserve"> PAGEREF _Toc70685258 \h </w:instrText>
            </w:r>
            <w:r w:rsidR="00FD4D21">
              <w:rPr>
                <w:noProof/>
                <w:webHidden/>
              </w:rPr>
            </w:r>
            <w:r w:rsidR="00FD4D21">
              <w:rPr>
                <w:noProof/>
                <w:webHidden/>
              </w:rPr>
              <w:fldChar w:fldCharType="separate"/>
            </w:r>
            <w:r w:rsidR="006D3A6A">
              <w:rPr>
                <w:noProof/>
                <w:webHidden/>
              </w:rPr>
              <w:t>5</w:t>
            </w:r>
            <w:r w:rsidR="00FD4D21">
              <w:rPr>
                <w:noProof/>
                <w:webHidden/>
              </w:rPr>
              <w:fldChar w:fldCharType="end"/>
            </w:r>
          </w:hyperlink>
        </w:p>
        <w:p w14:paraId="372DDC8F" w14:textId="77777777" w:rsidR="00FD4D21" w:rsidRDefault="00273017">
          <w:pPr>
            <w:pStyle w:val="TDC2"/>
            <w:tabs>
              <w:tab w:val="left" w:pos="880"/>
              <w:tab w:val="right" w:leader="dot" w:pos="10194"/>
            </w:tabs>
            <w:rPr>
              <w:rFonts w:asciiTheme="minorHAnsi" w:eastAsiaTheme="minorEastAsia" w:hAnsiTheme="minorHAnsi"/>
              <w:noProof/>
              <w:sz w:val="22"/>
              <w:lang w:val="es-ES" w:eastAsia="es-ES"/>
            </w:rPr>
          </w:pPr>
          <w:hyperlink w:anchor="_Toc70685259" w:history="1">
            <w:r w:rsidR="00FD4D21" w:rsidRPr="006B5311">
              <w:rPr>
                <w:rStyle w:val="Hipervnculo"/>
                <w:noProof/>
              </w:rPr>
              <w:t>2.3</w:t>
            </w:r>
            <w:r w:rsidR="00FD4D21">
              <w:rPr>
                <w:rFonts w:asciiTheme="minorHAnsi" w:eastAsiaTheme="minorEastAsia" w:hAnsiTheme="minorHAnsi"/>
                <w:noProof/>
                <w:sz w:val="22"/>
                <w:lang w:val="es-ES" w:eastAsia="es-ES"/>
              </w:rPr>
              <w:tab/>
            </w:r>
            <w:r w:rsidR="00FD4D21" w:rsidRPr="006B5311">
              <w:rPr>
                <w:rStyle w:val="Hipervnculo"/>
                <w:noProof/>
              </w:rPr>
              <w:t>Dissemination and exploitation plan</w:t>
            </w:r>
            <w:r w:rsidR="00FD4D21">
              <w:rPr>
                <w:noProof/>
                <w:webHidden/>
              </w:rPr>
              <w:tab/>
            </w:r>
            <w:r w:rsidR="00FD4D21">
              <w:rPr>
                <w:noProof/>
                <w:webHidden/>
              </w:rPr>
              <w:fldChar w:fldCharType="begin"/>
            </w:r>
            <w:r w:rsidR="00FD4D21">
              <w:rPr>
                <w:noProof/>
                <w:webHidden/>
              </w:rPr>
              <w:instrText xml:space="preserve"> PAGEREF _Toc70685259 \h </w:instrText>
            </w:r>
            <w:r w:rsidR="00FD4D21">
              <w:rPr>
                <w:noProof/>
                <w:webHidden/>
              </w:rPr>
            </w:r>
            <w:r w:rsidR="00FD4D21">
              <w:rPr>
                <w:noProof/>
                <w:webHidden/>
              </w:rPr>
              <w:fldChar w:fldCharType="separate"/>
            </w:r>
            <w:r w:rsidR="006D3A6A">
              <w:rPr>
                <w:noProof/>
                <w:webHidden/>
              </w:rPr>
              <w:t>5</w:t>
            </w:r>
            <w:r w:rsidR="00FD4D21">
              <w:rPr>
                <w:noProof/>
                <w:webHidden/>
              </w:rPr>
              <w:fldChar w:fldCharType="end"/>
            </w:r>
          </w:hyperlink>
        </w:p>
        <w:p w14:paraId="75732566" w14:textId="77777777" w:rsidR="00FD4D21" w:rsidRDefault="00273017">
          <w:pPr>
            <w:pStyle w:val="TDC2"/>
            <w:tabs>
              <w:tab w:val="left" w:pos="880"/>
              <w:tab w:val="right" w:leader="dot" w:pos="10194"/>
            </w:tabs>
            <w:rPr>
              <w:rFonts w:asciiTheme="minorHAnsi" w:eastAsiaTheme="minorEastAsia" w:hAnsiTheme="minorHAnsi"/>
              <w:noProof/>
              <w:sz w:val="22"/>
              <w:lang w:val="es-ES" w:eastAsia="es-ES"/>
            </w:rPr>
          </w:pPr>
          <w:hyperlink w:anchor="_Toc70685260" w:history="1">
            <w:r w:rsidR="00FD4D21" w:rsidRPr="006B5311">
              <w:rPr>
                <w:rStyle w:val="Hipervnculo"/>
                <w:noProof/>
              </w:rPr>
              <w:t>2.4</w:t>
            </w:r>
            <w:r w:rsidR="00FD4D21">
              <w:rPr>
                <w:rFonts w:asciiTheme="minorHAnsi" w:eastAsiaTheme="minorEastAsia" w:hAnsiTheme="minorHAnsi"/>
                <w:noProof/>
                <w:sz w:val="22"/>
                <w:lang w:val="es-ES" w:eastAsia="es-ES"/>
              </w:rPr>
              <w:tab/>
            </w:r>
            <w:r w:rsidR="00FD4D21" w:rsidRPr="006B5311">
              <w:rPr>
                <w:rStyle w:val="Hipervnculo"/>
                <w:noProof/>
              </w:rPr>
              <w:t>Cross-border activities</w:t>
            </w:r>
            <w:r w:rsidR="00FD4D21">
              <w:rPr>
                <w:noProof/>
                <w:webHidden/>
              </w:rPr>
              <w:tab/>
            </w:r>
            <w:r w:rsidR="00FD4D21">
              <w:rPr>
                <w:noProof/>
                <w:webHidden/>
              </w:rPr>
              <w:fldChar w:fldCharType="begin"/>
            </w:r>
            <w:r w:rsidR="00FD4D21">
              <w:rPr>
                <w:noProof/>
                <w:webHidden/>
              </w:rPr>
              <w:instrText xml:space="preserve"> PAGEREF _Toc70685260 \h </w:instrText>
            </w:r>
            <w:r w:rsidR="00FD4D21">
              <w:rPr>
                <w:noProof/>
                <w:webHidden/>
              </w:rPr>
            </w:r>
            <w:r w:rsidR="00FD4D21">
              <w:rPr>
                <w:noProof/>
                <w:webHidden/>
              </w:rPr>
              <w:fldChar w:fldCharType="separate"/>
            </w:r>
            <w:r w:rsidR="006D3A6A">
              <w:rPr>
                <w:noProof/>
                <w:webHidden/>
              </w:rPr>
              <w:t>5</w:t>
            </w:r>
            <w:r w:rsidR="00FD4D21">
              <w:rPr>
                <w:noProof/>
                <w:webHidden/>
              </w:rPr>
              <w:fldChar w:fldCharType="end"/>
            </w:r>
          </w:hyperlink>
        </w:p>
        <w:p w14:paraId="5D6EB6E2" w14:textId="77777777" w:rsidR="00FD4D21" w:rsidRDefault="00273017">
          <w:pPr>
            <w:pStyle w:val="TDC1"/>
            <w:rPr>
              <w:rFonts w:asciiTheme="minorHAnsi" w:eastAsiaTheme="minorEastAsia" w:hAnsiTheme="minorHAnsi"/>
              <w:b w:val="0"/>
              <w:bCs w:val="0"/>
              <w:lang w:val="es-ES" w:eastAsia="es-ES"/>
            </w:rPr>
          </w:pPr>
          <w:hyperlink w:anchor="_Toc70685261" w:history="1">
            <w:r w:rsidR="00FD4D21" w:rsidRPr="006B5311">
              <w:rPr>
                <w:rStyle w:val="Hipervnculo"/>
              </w:rPr>
              <w:t>3</w:t>
            </w:r>
            <w:r w:rsidR="00FD4D21">
              <w:rPr>
                <w:rFonts w:asciiTheme="minorHAnsi" w:eastAsiaTheme="minorEastAsia" w:hAnsiTheme="minorHAnsi"/>
                <w:b w:val="0"/>
                <w:bCs w:val="0"/>
                <w:lang w:val="es-ES" w:eastAsia="es-ES"/>
              </w:rPr>
              <w:tab/>
            </w:r>
            <w:r w:rsidR="00FD4D21" w:rsidRPr="006B5311">
              <w:rPr>
                <w:rStyle w:val="Hipervnculo"/>
              </w:rPr>
              <w:t>IMPLEMENTATION</w:t>
            </w:r>
            <w:r w:rsidR="00FD4D21">
              <w:rPr>
                <w:webHidden/>
              </w:rPr>
              <w:tab/>
            </w:r>
            <w:r w:rsidR="00FD4D21">
              <w:rPr>
                <w:webHidden/>
              </w:rPr>
              <w:fldChar w:fldCharType="begin"/>
            </w:r>
            <w:r w:rsidR="00FD4D21">
              <w:rPr>
                <w:webHidden/>
              </w:rPr>
              <w:instrText xml:space="preserve"> PAGEREF _Toc70685261 \h </w:instrText>
            </w:r>
            <w:r w:rsidR="00FD4D21">
              <w:rPr>
                <w:webHidden/>
              </w:rPr>
            </w:r>
            <w:r w:rsidR="00FD4D21">
              <w:rPr>
                <w:webHidden/>
              </w:rPr>
              <w:fldChar w:fldCharType="separate"/>
            </w:r>
            <w:r w:rsidR="006D3A6A">
              <w:rPr>
                <w:webHidden/>
              </w:rPr>
              <w:t>6</w:t>
            </w:r>
            <w:r w:rsidR="00FD4D21">
              <w:rPr>
                <w:webHidden/>
              </w:rPr>
              <w:fldChar w:fldCharType="end"/>
            </w:r>
          </w:hyperlink>
        </w:p>
        <w:p w14:paraId="7B6AED77" w14:textId="77777777" w:rsidR="00FD4D21" w:rsidRDefault="00273017">
          <w:pPr>
            <w:pStyle w:val="TDC2"/>
            <w:tabs>
              <w:tab w:val="left" w:pos="880"/>
              <w:tab w:val="right" w:leader="dot" w:pos="10194"/>
            </w:tabs>
            <w:rPr>
              <w:rFonts w:asciiTheme="minorHAnsi" w:eastAsiaTheme="minorEastAsia" w:hAnsiTheme="minorHAnsi"/>
              <w:noProof/>
              <w:sz w:val="22"/>
              <w:lang w:val="es-ES" w:eastAsia="es-ES"/>
            </w:rPr>
          </w:pPr>
          <w:hyperlink w:anchor="_Toc70685262" w:history="1">
            <w:r w:rsidR="00FD4D21" w:rsidRPr="006B5311">
              <w:rPr>
                <w:rStyle w:val="Hipervnculo"/>
                <w:noProof/>
              </w:rPr>
              <w:t>3.1</w:t>
            </w:r>
            <w:r w:rsidR="00FD4D21">
              <w:rPr>
                <w:rFonts w:asciiTheme="minorHAnsi" w:eastAsiaTheme="minorEastAsia" w:hAnsiTheme="minorHAnsi"/>
                <w:noProof/>
                <w:sz w:val="22"/>
                <w:lang w:val="es-ES" w:eastAsia="es-ES"/>
              </w:rPr>
              <w:tab/>
            </w:r>
            <w:r w:rsidR="00FD4D21" w:rsidRPr="006B5311">
              <w:rPr>
                <w:rStyle w:val="Hipervnculo"/>
                <w:noProof/>
              </w:rPr>
              <w:t>Work Plan</w:t>
            </w:r>
            <w:r w:rsidR="00FD4D21">
              <w:rPr>
                <w:noProof/>
                <w:webHidden/>
              </w:rPr>
              <w:tab/>
            </w:r>
            <w:r w:rsidR="00FD4D21">
              <w:rPr>
                <w:noProof/>
                <w:webHidden/>
              </w:rPr>
              <w:fldChar w:fldCharType="begin"/>
            </w:r>
            <w:r w:rsidR="00FD4D21">
              <w:rPr>
                <w:noProof/>
                <w:webHidden/>
              </w:rPr>
              <w:instrText xml:space="preserve"> PAGEREF _Toc70685262 \h </w:instrText>
            </w:r>
            <w:r w:rsidR="00FD4D21">
              <w:rPr>
                <w:noProof/>
                <w:webHidden/>
              </w:rPr>
            </w:r>
            <w:r w:rsidR="00FD4D21">
              <w:rPr>
                <w:noProof/>
                <w:webHidden/>
              </w:rPr>
              <w:fldChar w:fldCharType="separate"/>
            </w:r>
            <w:r w:rsidR="006D3A6A">
              <w:rPr>
                <w:noProof/>
                <w:webHidden/>
              </w:rPr>
              <w:t>6</w:t>
            </w:r>
            <w:r w:rsidR="00FD4D21">
              <w:rPr>
                <w:noProof/>
                <w:webHidden/>
              </w:rPr>
              <w:fldChar w:fldCharType="end"/>
            </w:r>
          </w:hyperlink>
        </w:p>
        <w:p w14:paraId="5024E79D" w14:textId="77777777" w:rsidR="00FD4D21" w:rsidRDefault="00273017">
          <w:pPr>
            <w:pStyle w:val="TDC3"/>
            <w:tabs>
              <w:tab w:val="left" w:pos="1320"/>
              <w:tab w:val="right" w:leader="dot" w:pos="10194"/>
            </w:tabs>
            <w:rPr>
              <w:rFonts w:asciiTheme="minorHAnsi" w:eastAsiaTheme="minorEastAsia" w:hAnsiTheme="minorHAnsi"/>
              <w:noProof/>
              <w:sz w:val="22"/>
              <w:lang w:val="es-ES" w:eastAsia="es-ES"/>
            </w:rPr>
          </w:pPr>
          <w:hyperlink w:anchor="_Toc70685263" w:history="1">
            <w:r w:rsidR="00FD4D21" w:rsidRPr="006B5311">
              <w:rPr>
                <w:rStyle w:val="Hipervnculo"/>
                <w:noProof/>
              </w:rPr>
              <w:t>3.1.1</w:t>
            </w:r>
            <w:r w:rsidR="00FD4D21">
              <w:rPr>
                <w:rFonts w:asciiTheme="minorHAnsi" w:eastAsiaTheme="minorEastAsia" w:hAnsiTheme="minorHAnsi"/>
                <w:noProof/>
                <w:sz w:val="22"/>
                <w:lang w:val="es-ES" w:eastAsia="es-ES"/>
              </w:rPr>
              <w:tab/>
            </w:r>
            <w:r w:rsidR="00FD4D21" w:rsidRPr="006B5311">
              <w:rPr>
                <w:rStyle w:val="Hipervnculo"/>
                <w:noProof/>
              </w:rPr>
              <w:t>Work package</w:t>
            </w:r>
            <w:r w:rsidR="00FD4D21">
              <w:rPr>
                <w:noProof/>
                <w:webHidden/>
              </w:rPr>
              <w:tab/>
            </w:r>
            <w:r w:rsidR="00FD4D21">
              <w:rPr>
                <w:noProof/>
                <w:webHidden/>
              </w:rPr>
              <w:fldChar w:fldCharType="begin"/>
            </w:r>
            <w:r w:rsidR="00FD4D21">
              <w:rPr>
                <w:noProof/>
                <w:webHidden/>
              </w:rPr>
              <w:instrText xml:space="preserve"> PAGEREF _Toc70685263 \h </w:instrText>
            </w:r>
            <w:r w:rsidR="00FD4D21">
              <w:rPr>
                <w:noProof/>
                <w:webHidden/>
              </w:rPr>
            </w:r>
            <w:r w:rsidR="00FD4D21">
              <w:rPr>
                <w:noProof/>
                <w:webHidden/>
              </w:rPr>
              <w:fldChar w:fldCharType="separate"/>
            </w:r>
            <w:r w:rsidR="006D3A6A">
              <w:rPr>
                <w:noProof/>
                <w:webHidden/>
              </w:rPr>
              <w:t>6</w:t>
            </w:r>
            <w:r w:rsidR="00FD4D21">
              <w:rPr>
                <w:noProof/>
                <w:webHidden/>
              </w:rPr>
              <w:fldChar w:fldCharType="end"/>
            </w:r>
          </w:hyperlink>
        </w:p>
        <w:p w14:paraId="32D655C4" w14:textId="77777777" w:rsidR="00FD4D21" w:rsidRDefault="00273017">
          <w:pPr>
            <w:pStyle w:val="TDC2"/>
            <w:tabs>
              <w:tab w:val="left" w:pos="880"/>
              <w:tab w:val="right" w:leader="dot" w:pos="10194"/>
            </w:tabs>
            <w:rPr>
              <w:rFonts w:asciiTheme="minorHAnsi" w:eastAsiaTheme="minorEastAsia" w:hAnsiTheme="minorHAnsi"/>
              <w:noProof/>
              <w:sz w:val="22"/>
              <w:lang w:val="es-ES" w:eastAsia="es-ES"/>
            </w:rPr>
          </w:pPr>
          <w:hyperlink w:anchor="_Toc70685264" w:history="1">
            <w:r w:rsidR="00FD4D21" w:rsidRPr="006B5311">
              <w:rPr>
                <w:rStyle w:val="Hipervnculo"/>
                <w:noProof/>
              </w:rPr>
              <w:t>3.2</w:t>
            </w:r>
            <w:r w:rsidR="00FD4D21">
              <w:rPr>
                <w:rFonts w:asciiTheme="minorHAnsi" w:eastAsiaTheme="minorEastAsia" w:hAnsiTheme="minorHAnsi"/>
                <w:noProof/>
                <w:sz w:val="22"/>
                <w:lang w:val="es-ES" w:eastAsia="es-ES"/>
              </w:rPr>
              <w:tab/>
            </w:r>
            <w:r w:rsidR="00FD4D21" w:rsidRPr="006B5311">
              <w:rPr>
                <w:rStyle w:val="Hipervnculo"/>
                <w:noProof/>
              </w:rPr>
              <w:t>Budget of the experiment</w:t>
            </w:r>
            <w:r w:rsidR="00FD4D21">
              <w:rPr>
                <w:noProof/>
                <w:webHidden/>
              </w:rPr>
              <w:tab/>
            </w:r>
            <w:r w:rsidR="00FD4D21">
              <w:rPr>
                <w:noProof/>
                <w:webHidden/>
              </w:rPr>
              <w:fldChar w:fldCharType="begin"/>
            </w:r>
            <w:r w:rsidR="00FD4D21">
              <w:rPr>
                <w:noProof/>
                <w:webHidden/>
              </w:rPr>
              <w:instrText xml:space="preserve"> PAGEREF _Toc70685264 \h </w:instrText>
            </w:r>
            <w:r w:rsidR="00FD4D21">
              <w:rPr>
                <w:noProof/>
                <w:webHidden/>
              </w:rPr>
            </w:r>
            <w:r w:rsidR="00FD4D21">
              <w:rPr>
                <w:noProof/>
                <w:webHidden/>
              </w:rPr>
              <w:fldChar w:fldCharType="separate"/>
            </w:r>
            <w:r w:rsidR="006D3A6A">
              <w:rPr>
                <w:noProof/>
                <w:webHidden/>
              </w:rPr>
              <w:t>6</w:t>
            </w:r>
            <w:r w:rsidR="00FD4D21">
              <w:rPr>
                <w:noProof/>
                <w:webHidden/>
              </w:rPr>
              <w:fldChar w:fldCharType="end"/>
            </w:r>
          </w:hyperlink>
        </w:p>
        <w:p w14:paraId="63A510F9" w14:textId="77777777" w:rsidR="00FD4D21" w:rsidRDefault="00273017">
          <w:pPr>
            <w:pStyle w:val="TDC2"/>
            <w:tabs>
              <w:tab w:val="left" w:pos="880"/>
              <w:tab w:val="right" w:leader="dot" w:pos="10194"/>
            </w:tabs>
            <w:rPr>
              <w:rFonts w:asciiTheme="minorHAnsi" w:eastAsiaTheme="minorEastAsia" w:hAnsiTheme="minorHAnsi"/>
              <w:noProof/>
              <w:sz w:val="22"/>
              <w:lang w:val="es-ES" w:eastAsia="es-ES"/>
            </w:rPr>
          </w:pPr>
          <w:hyperlink w:anchor="_Toc70685265" w:history="1">
            <w:r w:rsidR="00FD4D21" w:rsidRPr="006B5311">
              <w:rPr>
                <w:rStyle w:val="Hipervnculo"/>
                <w:noProof/>
              </w:rPr>
              <w:t>3.3</w:t>
            </w:r>
            <w:r w:rsidR="00FD4D21">
              <w:rPr>
                <w:rFonts w:asciiTheme="minorHAnsi" w:eastAsiaTheme="minorEastAsia" w:hAnsiTheme="minorHAnsi"/>
                <w:noProof/>
                <w:sz w:val="22"/>
                <w:lang w:val="es-ES" w:eastAsia="es-ES"/>
              </w:rPr>
              <w:tab/>
            </w:r>
            <w:r w:rsidR="00FD4D21" w:rsidRPr="006B5311">
              <w:rPr>
                <w:rStyle w:val="Hipervnculo"/>
                <w:noProof/>
              </w:rPr>
              <w:t>Consortium presentation.</w:t>
            </w:r>
            <w:r w:rsidR="00FD4D21">
              <w:rPr>
                <w:noProof/>
                <w:webHidden/>
              </w:rPr>
              <w:tab/>
            </w:r>
            <w:r w:rsidR="00FD4D21">
              <w:rPr>
                <w:noProof/>
                <w:webHidden/>
              </w:rPr>
              <w:fldChar w:fldCharType="begin"/>
            </w:r>
            <w:r w:rsidR="00FD4D21">
              <w:rPr>
                <w:noProof/>
                <w:webHidden/>
              </w:rPr>
              <w:instrText xml:space="preserve"> PAGEREF _Toc70685265 \h </w:instrText>
            </w:r>
            <w:r w:rsidR="00FD4D21">
              <w:rPr>
                <w:noProof/>
                <w:webHidden/>
              </w:rPr>
            </w:r>
            <w:r w:rsidR="00FD4D21">
              <w:rPr>
                <w:noProof/>
                <w:webHidden/>
              </w:rPr>
              <w:fldChar w:fldCharType="separate"/>
            </w:r>
            <w:r w:rsidR="006D3A6A">
              <w:rPr>
                <w:noProof/>
                <w:webHidden/>
              </w:rPr>
              <w:t>7</w:t>
            </w:r>
            <w:r w:rsidR="00FD4D21">
              <w:rPr>
                <w:noProof/>
                <w:webHidden/>
              </w:rPr>
              <w:fldChar w:fldCharType="end"/>
            </w:r>
          </w:hyperlink>
        </w:p>
        <w:p w14:paraId="3F973161" w14:textId="71D538BA" w:rsidR="00BC4445" w:rsidRDefault="0057550D" w:rsidP="0057550D">
          <w:pPr>
            <w:pStyle w:val="Ttulo"/>
            <w:jc w:val="right"/>
          </w:pPr>
          <w:r>
            <w:fldChar w:fldCharType="end"/>
          </w:r>
        </w:p>
      </w:sdtContent>
    </w:sdt>
    <w:p w14:paraId="025B97F3" w14:textId="77777777" w:rsidR="000B4608" w:rsidRDefault="000B4608" w:rsidP="000B4608">
      <w:pPr>
        <w:spacing w:after="200"/>
        <w:jc w:val="left"/>
      </w:pPr>
      <w:r>
        <w:br w:type="page"/>
      </w:r>
    </w:p>
    <w:bookmarkStart w:id="2" w:name="_Toc70685252"/>
    <w:p w14:paraId="365DAD50" w14:textId="76BE8016" w:rsidR="00CE0810" w:rsidRDefault="002157D1" w:rsidP="000B4608">
      <w:pPr>
        <w:pStyle w:val="Ttulo1"/>
      </w:pPr>
      <w:r>
        <w:rPr>
          <w:noProof/>
          <w:lang w:val="es-ES" w:eastAsia="es-ES"/>
        </w:rPr>
        <w:lastRenderedPageBreak/>
        <mc:AlternateContent>
          <mc:Choice Requires="wps">
            <w:drawing>
              <wp:anchor distT="0" distB="0" distL="114300" distR="114300" simplePos="0" relativeHeight="251661312" behindDoc="0" locked="0" layoutInCell="1" allowOverlap="1" wp14:anchorId="5C03AE30" wp14:editId="322938A6">
                <wp:simplePos x="0" y="0"/>
                <wp:positionH relativeFrom="column">
                  <wp:posOffset>15240</wp:posOffset>
                </wp:positionH>
                <wp:positionV relativeFrom="paragraph">
                  <wp:posOffset>-74930</wp:posOffset>
                </wp:positionV>
                <wp:extent cx="645795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6457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5C52694"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pt,-5.9pt" to="509.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" strokecolor="#1a6eb2 [3044]"/>
            </w:pict>
          </mc:Fallback>
        </mc:AlternateContent>
      </w:r>
      <w:r w:rsidR="00193462">
        <w:t>T</w:t>
      </w:r>
      <w:r w:rsidR="00CE0810" w:rsidRPr="00371170">
        <w:t>ECHNICAL</w:t>
      </w:r>
      <w:r w:rsidR="00CE0810">
        <w:t xml:space="preserve"> </w:t>
      </w:r>
      <w:r w:rsidR="00CE0810" w:rsidRPr="00193462">
        <w:t>EXCEL</w:t>
      </w:r>
      <w:r w:rsidR="00E10F72">
        <w:t>L</w:t>
      </w:r>
      <w:r w:rsidR="00CE0810" w:rsidRPr="00193462">
        <w:t>ENCE</w:t>
      </w:r>
      <w:bookmarkEnd w:id="2"/>
      <w:r w:rsidR="00BC4445" w:rsidRPr="00193462">
        <w:t xml:space="preserve"> </w:t>
      </w:r>
    </w:p>
    <w:p w14:paraId="0544C4A1" w14:textId="74D4D1D0" w:rsidR="006C545F" w:rsidRPr="006C545F" w:rsidRDefault="006C545F" w:rsidP="006C545F">
      <w:pPr>
        <w:pStyle w:val="Subttulo"/>
      </w:pPr>
      <w:r>
        <w:t xml:space="preserve">Indicative number of pages: </w:t>
      </w:r>
      <w:r w:rsidRPr="006C545F">
        <w:rPr>
          <w:b/>
        </w:rPr>
        <w:t>3 pages</w:t>
      </w:r>
    </w:p>
    <w:p w14:paraId="3BC30AFD" w14:textId="74B3FA40" w:rsidR="006B782C" w:rsidRPr="000B4608" w:rsidRDefault="00344E13" w:rsidP="006B782C">
      <w:pPr>
        <w:pStyle w:val="Ttulo2"/>
      </w:pPr>
      <w:bookmarkStart w:id="3" w:name="_Toc70685253"/>
      <w:r w:rsidRPr="000B4608">
        <w:t>Objectives of the experiment</w:t>
      </w:r>
      <w:bookmarkEnd w:id="3"/>
      <w:r w:rsidRPr="000B4608">
        <w:t xml:space="preserve"> </w:t>
      </w:r>
    </w:p>
    <w:p w14:paraId="5502E3C5" w14:textId="6269508A" w:rsidR="006B782C" w:rsidRDefault="006B782C" w:rsidP="006B782C">
      <w:pPr>
        <w:pStyle w:val="Prrafodelista"/>
        <w:numPr>
          <w:ilvl w:val="0"/>
          <w:numId w:val="3"/>
        </w:numPr>
      </w:pPr>
      <w:r w:rsidRPr="00BC4445">
        <w:t xml:space="preserve">Describe the objectives of the experiment in a </w:t>
      </w:r>
      <w:r w:rsidR="00E50B14">
        <w:t>SMART</w:t>
      </w:r>
      <w:r w:rsidRPr="00BC4445">
        <w:t xml:space="preserve"> manner</w:t>
      </w:r>
      <w:r w:rsidR="00E50B14">
        <w:t xml:space="preserve">: </w:t>
      </w:r>
      <w:r w:rsidR="00E50B14">
        <w:rPr>
          <w:rStyle w:val="Textoennegrita"/>
        </w:rPr>
        <w:t>S</w:t>
      </w:r>
      <w:r w:rsidR="00E50B14">
        <w:t xml:space="preserve">pecific, </w:t>
      </w:r>
      <w:r w:rsidR="00E50B14">
        <w:rPr>
          <w:rStyle w:val="Textoennegrita"/>
        </w:rPr>
        <w:t>M</w:t>
      </w:r>
      <w:r w:rsidR="00E50B14">
        <w:t xml:space="preserve">easurable, </w:t>
      </w:r>
      <w:r w:rsidR="00E50B14">
        <w:rPr>
          <w:rStyle w:val="Textoennegrita"/>
        </w:rPr>
        <w:t>A</w:t>
      </w:r>
      <w:r w:rsidR="00E50B14">
        <w:t xml:space="preserve">chievable, </w:t>
      </w:r>
      <w:r w:rsidR="00E50B14">
        <w:rPr>
          <w:rStyle w:val="Textoennegrita"/>
        </w:rPr>
        <w:t>R</w:t>
      </w:r>
      <w:r w:rsidR="00E50B14">
        <w:t xml:space="preserve">ealistic, and </w:t>
      </w:r>
      <w:r w:rsidR="00E50B14">
        <w:rPr>
          <w:rStyle w:val="Textoennegrita"/>
        </w:rPr>
        <w:t>T</w:t>
      </w:r>
      <w:r w:rsidR="00E50B14">
        <w:t>imely</w:t>
      </w:r>
      <w:r w:rsidRPr="00BC4445">
        <w:t>.</w:t>
      </w:r>
    </w:p>
    <w:p w14:paraId="589D91F7" w14:textId="43AEBCDB" w:rsidR="000B4608" w:rsidRPr="00A068A4" w:rsidRDefault="000B4608" w:rsidP="000B4608">
      <w:pPr>
        <w:pStyle w:val="Prrafodelista"/>
        <w:numPr>
          <w:ilvl w:val="0"/>
          <w:numId w:val="3"/>
        </w:numPr>
      </w:pPr>
      <w:r>
        <w:t>Indicate how the experiment objective</w:t>
      </w:r>
      <w:r w:rsidR="00E27F6E">
        <w:t>s</w:t>
      </w:r>
      <w:r>
        <w:t xml:space="preserve"> </w:t>
      </w:r>
      <w:r w:rsidR="00E27F6E">
        <w:t>are</w:t>
      </w:r>
      <w:r>
        <w:t xml:space="preserve"> aligned with</w:t>
      </w:r>
      <w:r w:rsidR="00E50B14">
        <w:t xml:space="preserve"> the</w:t>
      </w:r>
      <w:r>
        <w:t xml:space="preserve"> DIH-World </w:t>
      </w:r>
      <w:r w:rsidR="00E50B14">
        <w:t xml:space="preserve">open call </w:t>
      </w:r>
      <w:r>
        <w:t>objective</w:t>
      </w:r>
      <w:r w:rsidR="00E27F6E">
        <w:t>s</w:t>
      </w:r>
      <w:r>
        <w:t xml:space="preserve">. </w:t>
      </w:r>
    </w:p>
    <w:p w14:paraId="3AE4B1D0" w14:textId="78DA95DB" w:rsidR="006B782C" w:rsidRPr="000B4608" w:rsidRDefault="00344E13" w:rsidP="006B782C">
      <w:pPr>
        <w:pStyle w:val="Ttulo2"/>
      </w:pPr>
      <w:bookmarkStart w:id="4" w:name="_Toc70685254"/>
      <w:r w:rsidRPr="000B4608">
        <w:t>Experiment overview</w:t>
      </w:r>
      <w:bookmarkEnd w:id="4"/>
    </w:p>
    <w:p w14:paraId="52E1239C" w14:textId="7B420898" w:rsidR="006B782C" w:rsidRPr="006B782C" w:rsidRDefault="006B782C" w:rsidP="006B782C">
      <w:pPr>
        <w:pStyle w:val="Prrafodelista"/>
        <w:numPr>
          <w:ilvl w:val="0"/>
          <w:numId w:val="4"/>
        </w:numPr>
      </w:pPr>
      <w:r w:rsidRPr="006B782C">
        <w:t xml:space="preserve">Describe </w:t>
      </w:r>
      <w:r>
        <w:t xml:space="preserve">the </w:t>
      </w:r>
      <w:r w:rsidRPr="00BC4445">
        <w:t>main concept</w:t>
      </w:r>
      <w:r w:rsidRPr="006B782C">
        <w:t>,</w:t>
      </w:r>
      <w:r w:rsidRPr="006B782C">
        <w:rPr>
          <w:shd w:val="clear" w:color="auto" w:fill="FFFFFF"/>
        </w:rPr>
        <w:t xml:space="preserve"> including sector</w:t>
      </w:r>
      <w:r w:rsidR="009236E4">
        <w:rPr>
          <w:shd w:val="clear" w:color="auto" w:fill="FFFFFF"/>
        </w:rPr>
        <w:t>, technology</w:t>
      </w:r>
      <w:r w:rsidRPr="006B782C">
        <w:rPr>
          <w:shd w:val="clear" w:color="auto" w:fill="FFFFFF"/>
        </w:rPr>
        <w:t xml:space="preserve"> </w:t>
      </w:r>
      <w:r w:rsidR="009236E4">
        <w:t xml:space="preserve">(I4MS technologies) </w:t>
      </w:r>
      <w:r w:rsidRPr="006B782C">
        <w:rPr>
          <w:shd w:val="clear" w:color="auto" w:fill="FFFFFF"/>
        </w:rPr>
        <w:t xml:space="preserve">and geographical </w:t>
      </w:r>
      <w:r w:rsidR="009236E4">
        <w:rPr>
          <w:shd w:val="clear" w:color="auto" w:fill="FFFFFF"/>
        </w:rPr>
        <w:t>location</w:t>
      </w:r>
      <w:r w:rsidRPr="006B782C">
        <w:rPr>
          <w:shd w:val="clear" w:color="auto" w:fill="FFFFFF"/>
        </w:rPr>
        <w:t>.</w:t>
      </w:r>
    </w:p>
    <w:p w14:paraId="59955D52" w14:textId="379467A8" w:rsidR="006B782C" w:rsidRPr="000B4608" w:rsidRDefault="00344E13" w:rsidP="006B782C">
      <w:pPr>
        <w:pStyle w:val="Ttulo2"/>
      </w:pPr>
      <w:bookmarkStart w:id="5" w:name="_Toc70685255"/>
      <w:r w:rsidRPr="000B4608">
        <w:t>Scientific and Technological Excellence</w:t>
      </w:r>
      <w:bookmarkEnd w:id="5"/>
      <w:r w:rsidRPr="000B4608">
        <w:t xml:space="preserve"> </w:t>
      </w:r>
    </w:p>
    <w:p w14:paraId="27024CC0" w14:textId="2EDD78D8" w:rsidR="006B782C" w:rsidRDefault="006B782C" w:rsidP="006B782C">
      <w:pPr>
        <w:pStyle w:val="Prrafodelista"/>
        <w:numPr>
          <w:ilvl w:val="0"/>
          <w:numId w:val="4"/>
        </w:numPr>
      </w:pPr>
      <w:r w:rsidRPr="00BC4445">
        <w:t>Describe the innovati</w:t>
      </w:r>
      <w:r w:rsidR="00E50B14">
        <w:t>ve nature</w:t>
      </w:r>
      <w:r w:rsidRPr="00BC4445">
        <w:t xml:space="preserve"> of the experiment.</w:t>
      </w:r>
    </w:p>
    <w:p w14:paraId="1C9021C0" w14:textId="05130938" w:rsidR="006B782C" w:rsidRDefault="006B782C" w:rsidP="006B782C">
      <w:pPr>
        <w:pStyle w:val="Prrafodelista"/>
        <w:numPr>
          <w:ilvl w:val="0"/>
          <w:numId w:val="4"/>
        </w:numPr>
      </w:pPr>
      <w:r>
        <w:t>Identify</w:t>
      </w:r>
      <w:r w:rsidRPr="00BC4445">
        <w:t xml:space="preserve"> the novel concepts and approaches as well as their added value to the state-of-the-art.</w:t>
      </w:r>
    </w:p>
    <w:p w14:paraId="0872A012" w14:textId="66DEE3C6" w:rsidR="006B782C" w:rsidRDefault="006B782C" w:rsidP="006B782C">
      <w:pPr>
        <w:pStyle w:val="Prrafodelista"/>
        <w:numPr>
          <w:ilvl w:val="0"/>
          <w:numId w:val="4"/>
        </w:numPr>
      </w:pPr>
      <w:r w:rsidRPr="00BC4445">
        <w:t xml:space="preserve">Explain the implementation and adequate usage of </w:t>
      </w:r>
      <w:r>
        <w:t xml:space="preserve">the </w:t>
      </w:r>
      <w:r w:rsidRPr="00BC4445">
        <w:t>technologies</w:t>
      </w:r>
      <w:r>
        <w:t xml:space="preserve"> involved</w:t>
      </w:r>
      <w:r w:rsidRPr="00BC4445">
        <w:t>.</w:t>
      </w:r>
    </w:p>
    <w:p w14:paraId="3073802C" w14:textId="28324C2B" w:rsidR="006B782C" w:rsidRDefault="006B782C" w:rsidP="00E27F6E">
      <w:pPr>
        <w:pStyle w:val="Prrafodelista"/>
        <w:numPr>
          <w:ilvl w:val="0"/>
          <w:numId w:val="4"/>
        </w:numPr>
      </w:pPr>
      <w:r>
        <w:t>Describe the challenges that the experiment intend</w:t>
      </w:r>
      <w:r w:rsidR="00E50B14">
        <w:t>s</w:t>
      </w:r>
      <w:r>
        <w:t xml:space="preserve"> to address and </w:t>
      </w:r>
      <w:r w:rsidR="00E27F6E">
        <w:t xml:space="preserve">indicate </w:t>
      </w:r>
      <w:r>
        <w:t>how it will improve the current processes, products or services of the SME.</w:t>
      </w:r>
      <w:r w:rsidR="00924840">
        <w:t xml:space="preserve"> </w:t>
      </w:r>
      <w:r w:rsidRPr="00BC4445">
        <w:t>Specify starting and ending TRL levels.</w:t>
      </w:r>
    </w:p>
    <w:p w14:paraId="4F7A56A9" w14:textId="77777777" w:rsidR="00BC4445" w:rsidRDefault="00BC4445" w:rsidP="003564E8">
      <w:pPr>
        <w:rPr>
          <w:rFonts w:ascii="Rubik Light" w:eastAsiaTheme="majorEastAsia" w:hAnsi="Rubik Light" w:cstheme="majorBidi"/>
          <w:sz w:val="40"/>
          <w:szCs w:val="28"/>
        </w:rPr>
      </w:pPr>
      <w:r w:rsidRPr="00371170">
        <w:br w:type="page"/>
      </w:r>
    </w:p>
    <w:p w14:paraId="1BA4841D" w14:textId="54C8D63D" w:rsidR="00CE0810" w:rsidRDefault="00344E13" w:rsidP="00BF2DD2">
      <w:pPr>
        <w:pStyle w:val="Ttulo1"/>
      </w:pPr>
      <w:bookmarkStart w:id="6" w:name="_Toc70685256"/>
      <w:r>
        <w:lastRenderedPageBreak/>
        <w:t>IMPACT</w:t>
      </w:r>
      <w:bookmarkEnd w:id="6"/>
    </w:p>
    <w:p w14:paraId="4D4B336C" w14:textId="0789C4B9" w:rsidR="006C545F" w:rsidRPr="006C545F" w:rsidRDefault="006C545F" w:rsidP="006C545F">
      <w:pPr>
        <w:pStyle w:val="Subttulo"/>
      </w:pPr>
      <w:r>
        <w:t xml:space="preserve">Indicative number of pages: </w:t>
      </w:r>
      <w:r w:rsidRPr="006C545F">
        <w:rPr>
          <w:b/>
        </w:rPr>
        <w:t>3 pages</w:t>
      </w:r>
    </w:p>
    <w:p w14:paraId="44979D4B" w14:textId="7034ADEA" w:rsidR="009236E4" w:rsidRPr="009236E4" w:rsidRDefault="00344E13" w:rsidP="009236E4">
      <w:pPr>
        <w:pStyle w:val="Ttulo2"/>
        <w:rPr>
          <w:rFonts w:eastAsiaTheme="minorHAnsi"/>
        </w:rPr>
      </w:pPr>
      <w:bookmarkStart w:id="7" w:name="_Toc70685257"/>
      <w:r w:rsidRPr="009236E4">
        <w:rPr>
          <w:rFonts w:eastAsiaTheme="minorHAnsi"/>
        </w:rPr>
        <w:t>Expected impact on the SME</w:t>
      </w:r>
      <w:bookmarkEnd w:id="7"/>
      <w:r w:rsidRPr="009236E4">
        <w:rPr>
          <w:rFonts w:eastAsiaTheme="minorHAnsi"/>
        </w:rPr>
        <w:t xml:space="preserve"> </w:t>
      </w:r>
    </w:p>
    <w:p w14:paraId="510E2680" w14:textId="1DB77AFB" w:rsidR="00344E13" w:rsidRPr="009236E4" w:rsidRDefault="00E50B14" w:rsidP="009236E4">
      <w:pPr>
        <w:pStyle w:val="Prrafodelista"/>
        <w:numPr>
          <w:ilvl w:val="0"/>
          <w:numId w:val="5"/>
        </w:numPr>
      </w:pPr>
      <w:r>
        <w:t>Explain</w:t>
      </w:r>
      <w:r w:rsidR="009236E4">
        <w:t xml:space="preserve"> the </w:t>
      </w:r>
      <w:r w:rsidR="009236E4" w:rsidRPr="009236E4">
        <w:t>c</w:t>
      </w:r>
      <w:r w:rsidR="00344E13" w:rsidRPr="009236E4">
        <w:rPr>
          <w:bCs/>
        </w:rPr>
        <w:t>ontribution of the experiment to increase the digitalisation level of the SME. Technological, economic and commercial impacts foreseen.</w:t>
      </w:r>
      <w:r w:rsidR="009236E4">
        <w:rPr>
          <w:bCs/>
        </w:rPr>
        <w:t xml:space="preserve"> Include</w:t>
      </w:r>
      <w:r w:rsidR="00344E13" w:rsidRPr="009236E4">
        <w:rPr>
          <w:bCs/>
        </w:rPr>
        <w:t xml:space="preserve"> KPIs.</w:t>
      </w:r>
    </w:p>
    <w:p w14:paraId="59DB7FFB" w14:textId="54C99D2B" w:rsidR="009236E4" w:rsidRPr="009236E4" w:rsidRDefault="00344E13" w:rsidP="009236E4">
      <w:pPr>
        <w:pStyle w:val="Ttulo2"/>
        <w:rPr>
          <w:rFonts w:eastAsiaTheme="minorHAnsi"/>
        </w:rPr>
      </w:pPr>
      <w:bookmarkStart w:id="8" w:name="_Toc70685258"/>
      <w:proofErr w:type="gramStart"/>
      <w:r w:rsidRPr="009236E4">
        <w:rPr>
          <w:rFonts w:eastAsiaTheme="minorHAnsi"/>
        </w:rPr>
        <w:t>Expected impact on the DIH.</w:t>
      </w:r>
      <w:bookmarkEnd w:id="8"/>
      <w:proofErr w:type="gramEnd"/>
      <w:r w:rsidRPr="009236E4">
        <w:rPr>
          <w:rFonts w:eastAsiaTheme="minorHAnsi"/>
        </w:rPr>
        <w:t xml:space="preserve"> </w:t>
      </w:r>
    </w:p>
    <w:p w14:paraId="26E7E121" w14:textId="7FD57EE1" w:rsidR="00344E13" w:rsidRPr="009236E4" w:rsidRDefault="009236E4" w:rsidP="009236E4">
      <w:pPr>
        <w:pStyle w:val="Prrafodelista"/>
        <w:numPr>
          <w:ilvl w:val="0"/>
          <w:numId w:val="16"/>
        </w:numPr>
        <w:rPr>
          <w:bCs/>
        </w:rPr>
      </w:pPr>
      <w:r w:rsidRPr="009236E4">
        <w:rPr>
          <w:bCs/>
        </w:rPr>
        <w:t>Explain the c</w:t>
      </w:r>
      <w:r w:rsidR="00344E13" w:rsidRPr="009236E4">
        <w:rPr>
          <w:bCs/>
        </w:rPr>
        <w:t>ontribution of the experiment to the goals of the DIH.</w:t>
      </w:r>
    </w:p>
    <w:p w14:paraId="28B486A8" w14:textId="26B95603" w:rsidR="00344E13" w:rsidRDefault="00344E13" w:rsidP="009236E4">
      <w:pPr>
        <w:pStyle w:val="Ttulo2"/>
        <w:rPr>
          <w:rFonts w:eastAsiaTheme="minorHAnsi"/>
        </w:rPr>
      </w:pPr>
      <w:bookmarkStart w:id="9" w:name="_Toc70685259"/>
      <w:r w:rsidRPr="009236E4">
        <w:rPr>
          <w:rFonts w:eastAsiaTheme="minorHAnsi"/>
        </w:rPr>
        <w:t xml:space="preserve">Dissemination </w:t>
      </w:r>
      <w:r w:rsidR="00E27F6E">
        <w:rPr>
          <w:rFonts w:eastAsiaTheme="minorHAnsi"/>
        </w:rPr>
        <w:t xml:space="preserve">and exploitation </w:t>
      </w:r>
      <w:r w:rsidRPr="009236E4">
        <w:rPr>
          <w:rFonts w:eastAsiaTheme="minorHAnsi"/>
        </w:rPr>
        <w:t>plan</w:t>
      </w:r>
      <w:bookmarkEnd w:id="9"/>
    </w:p>
    <w:p w14:paraId="1B090ACA" w14:textId="77777777" w:rsidR="00E27F6E" w:rsidRDefault="009236E4" w:rsidP="00E27F6E">
      <w:pPr>
        <w:pStyle w:val="Prrafodelista"/>
        <w:numPr>
          <w:ilvl w:val="0"/>
          <w:numId w:val="5"/>
        </w:numPr>
      </w:pPr>
      <w:r>
        <w:t xml:space="preserve">Present the dissemination </w:t>
      </w:r>
      <w:r w:rsidR="00E27F6E">
        <w:t xml:space="preserve">activity </w:t>
      </w:r>
      <w:r>
        <w:t>pla</w:t>
      </w:r>
      <w:r w:rsidR="00E27F6E">
        <w:t>n</w:t>
      </w:r>
      <w:r>
        <w:t>.</w:t>
      </w:r>
      <w:r w:rsidR="00E27F6E" w:rsidRPr="00E27F6E">
        <w:t xml:space="preserve"> </w:t>
      </w:r>
    </w:p>
    <w:p w14:paraId="7226A497" w14:textId="523CADA7" w:rsidR="00E27F6E" w:rsidRPr="007A103F" w:rsidRDefault="00E27F6E" w:rsidP="0062595E">
      <w:pPr>
        <w:pStyle w:val="Prrafodelista"/>
        <w:numPr>
          <w:ilvl w:val="0"/>
          <w:numId w:val="5"/>
        </w:numPr>
      </w:pPr>
      <w:r>
        <w:t>Present</w:t>
      </w:r>
      <w:r w:rsidRPr="007A103F">
        <w:t xml:space="preserve"> an exploitation model for the application experiment including</w:t>
      </w:r>
      <w:r w:rsidR="0062595E">
        <w:t xml:space="preserve"> o</w:t>
      </w:r>
      <w:r w:rsidRPr="007A103F">
        <w:t>wnership of results (IPR)</w:t>
      </w:r>
      <w:r>
        <w:t>, if applicable</w:t>
      </w:r>
      <w:r w:rsidR="0062595E">
        <w:t>.</w:t>
      </w:r>
    </w:p>
    <w:p w14:paraId="0F2BF423" w14:textId="77777777" w:rsidR="009236E4" w:rsidRPr="00E27F6E" w:rsidRDefault="009236E4" w:rsidP="003564E8">
      <w:pPr>
        <w:pStyle w:val="Ttulo2"/>
        <w:rPr>
          <w:rFonts w:eastAsiaTheme="minorHAnsi"/>
        </w:rPr>
      </w:pPr>
      <w:bookmarkStart w:id="10" w:name="_Toc70685260"/>
      <w:r>
        <w:rPr>
          <w:rFonts w:eastAsiaTheme="minorHAnsi"/>
        </w:rPr>
        <w:t>C</w:t>
      </w:r>
      <w:r w:rsidR="00344E13" w:rsidRPr="009236E4">
        <w:rPr>
          <w:rFonts w:eastAsiaTheme="minorHAnsi"/>
        </w:rPr>
        <w:t>ross-border activities</w:t>
      </w:r>
      <w:bookmarkEnd w:id="10"/>
    </w:p>
    <w:p w14:paraId="140815ED" w14:textId="7A5B6F9B" w:rsidR="009236E4" w:rsidRPr="009236E4" w:rsidRDefault="009236E4" w:rsidP="009236E4">
      <w:pPr>
        <w:pStyle w:val="Prrafodelista"/>
        <w:numPr>
          <w:ilvl w:val="0"/>
          <w:numId w:val="5"/>
        </w:numPr>
      </w:pPr>
      <w:r>
        <w:t xml:space="preserve">Describe the cross-border activities of the experiment, </w:t>
      </w:r>
      <w:r w:rsidRPr="009236E4">
        <w:t>if any.</w:t>
      </w:r>
    </w:p>
    <w:p w14:paraId="1F3474DF" w14:textId="153DEA7C" w:rsidR="007A103F" w:rsidRPr="009236E4" w:rsidRDefault="007A103F" w:rsidP="00DD6D02">
      <w:pPr>
        <w:rPr>
          <w:rFonts w:ascii="Rubik Light" w:eastAsiaTheme="majorEastAsia" w:hAnsi="Rubik Light" w:cstheme="majorBidi"/>
          <w:sz w:val="40"/>
          <w:szCs w:val="28"/>
        </w:rPr>
      </w:pPr>
      <w:r w:rsidRPr="00371170">
        <w:br w:type="page"/>
      </w:r>
    </w:p>
    <w:p w14:paraId="14A0F5D3" w14:textId="0CE7D82D" w:rsidR="00CE0810" w:rsidRDefault="00344E13" w:rsidP="00BF2DD2">
      <w:pPr>
        <w:pStyle w:val="Ttulo1"/>
      </w:pPr>
      <w:bookmarkStart w:id="11" w:name="_Toc70685261"/>
      <w:r>
        <w:lastRenderedPageBreak/>
        <w:t>IMPLEMENTATION</w:t>
      </w:r>
      <w:bookmarkEnd w:id="11"/>
    </w:p>
    <w:p w14:paraId="37CFC092" w14:textId="6BBACDB6" w:rsidR="006C545F" w:rsidRPr="006C545F" w:rsidRDefault="006C545F" w:rsidP="006C545F">
      <w:pPr>
        <w:pStyle w:val="Subttulo"/>
      </w:pPr>
      <w:r>
        <w:t xml:space="preserve">Indicative number of pages: </w:t>
      </w:r>
      <w:r>
        <w:rPr>
          <w:b/>
        </w:rPr>
        <w:t>4</w:t>
      </w:r>
      <w:r w:rsidRPr="006C545F">
        <w:rPr>
          <w:b/>
        </w:rPr>
        <w:t xml:space="preserve"> pages</w:t>
      </w:r>
      <w:r>
        <w:rPr>
          <w:b/>
        </w:rPr>
        <w:t>, including tables</w:t>
      </w:r>
    </w:p>
    <w:p w14:paraId="47295306" w14:textId="33EB50A9" w:rsidR="00DD6D02" w:rsidRPr="000B4608" w:rsidRDefault="00344E13" w:rsidP="00DD6D02">
      <w:pPr>
        <w:pStyle w:val="Ttulo2"/>
        <w:rPr>
          <w:rFonts w:eastAsiaTheme="minorHAnsi"/>
        </w:rPr>
      </w:pPr>
      <w:bookmarkStart w:id="12" w:name="_Toc70685262"/>
      <w:r w:rsidRPr="000B4608">
        <w:rPr>
          <w:rFonts w:eastAsiaTheme="minorHAnsi"/>
        </w:rPr>
        <w:t>Work Plan</w:t>
      </w:r>
      <w:bookmarkEnd w:id="12"/>
      <w:r w:rsidRPr="000B4608">
        <w:rPr>
          <w:rFonts w:eastAsiaTheme="minorHAnsi"/>
        </w:rPr>
        <w:t xml:space="preserve"> </w:t>
      </w:r>
    </w:p>
    <w:p w14:paraId="63B8DA67" w14:textId="08CB7A21" w:rsidR="00344E13" w:rsidRPr="00E27F6E" w:rsidRDefault="000B4608" w:rsidP="00E27F6E">
      <w:pPr>
        <w:pStyle w:val="Prrafodelista"/>
        <w:numPr>
          <w:ilvl w:val="0"/>
          <w:numId w:val="8"/>
        </w:numPr>
      </w:pPr>
      <w:r w:rsidRPr="000B4608">
        <w:t>Provide the work plan</w:t>
      </w:r>
      <w:r w:rsidR="00E27F6E">
        <w:t xml:space="preserve"> and tasks</w:t>
      </w:r>
      <w:r w:rsidRPr="000B4608">
        <w:t xml:space="preserve"> including a </w:t>
      </w:r>
      <w:r w:rsidR="00344E13" w:rsidRPr="00E27F6E">
        <w:rPr>
          <w:rFonts w:cs="Arial"/>
          <w:bCs/>
          <w:szCs w:val="24"/>
        </w:rPr>
        <w:t xml:space="preserve">Gantt diagram and description of </w:t>
      </w:r>
      <w:r w:rsidR="002D3C67">
        <w:rPr>
          <w:rFonts w:cs="Arial"/>
          <w:bCs/>
          <w:szCs w:val="24"/>
        </w:rPr>
        <w:t>work package</w:t>
      </w:r>
      <w:r w:rsidR="00344E13" w:rsidRPr="00E27F6E">
        <w:rPr>
          <w:rFonts w:cs="Arial"/>
          <w:bCs/>
          <w:szCs w:val="24"/>
        </w:rPr>
        <w:t xml:space="preserve">. </w:t>
      </w:r>
    </w:p>
    <w:p w14:paraId="26650A82" w14:textId="79AA16D3" w:rsidR="000B4608" w:rsidRPr="00BF2DD2" w:rsidRDefault="002D3C67" w:rsidP="000B4608">
      <w:pPr>
        <w:pStyle w:val="Ttulo3"/>
      </w:pPr>
      <w:bookmarkStart w:id="13" w:name="_Toc70685263"/>
      <w:r>
        <w:t>Work package</w:t>
      </w:r>
      <w:bookmarkEnd w:id="13"/>
    </w:p>
    <w:p w14:paraId="0D50DC52" w14:textId="137BDB89" w:rsidR="000B4608" w:rsidRDefault="000B4608" w:rsidP="000B4608">
      <w:pPr>
        <w:pStyle w:val="Prrafodelista"/>
        <w:numPr>
          <w:ilvl w:val="0"/>
          <w:numId w:val="9"/>
        </w:numPr>
      </w:pPr>
      <w:r w:rsidRPr="0021242C">
        <w:t xml:space="preserve">Describe all the </w:t>
      </w:r>
      <w:r w:rsidR="002D3C67">
        <w:t>activities</w:t>
      </w:r>
      <w:r w:rsidRPr="0021242C">
        <w:t xml:space="preserve"> </w:t>
      </w:r>
      <w:r w:rsidR="002D3C67">
        <w:t>to</w:t>
      </w:r>
      <w:r w:rsidRPr="0021242C">
        <w:t xml:space="preserve"> be implemented </w:t>
      </w:r>
      <w:r w:rsidR="002D3C67">
        <w:t>in</w:t>
      </w:r>
      <w:r w:rsidRPr="0021242C">
        <w:t xml:space="preserve"> the experiment</w:t>
      </w:r>
      <w:r w:rsidR="002D3C67">
        <w:t xml:space="preserve"> using the following table for each work package:</w:t>
      </w:r>
    </w:p>
    <w:tbl>
      <w:tblPr>
        <w:tblStyle w:val="GridTable4Accent4"/>
        <w:tblW w:w="9345" w:type="dxa"/>
        <w:tblLayout w:type="fixed"/>
        <w:tblLook w:val="00A0" w:firstRow="1" w:lastRow="0" w:firstColumn="1" w:lastColumn="0" w:noHBand="0" w:noVBand="0"/>
      </w:tblPr>
      <w:tblGrid>
        <w:gridCol w:w="9345"/>
      </w:tblGrid>
      <w:tr w:rsidR="000B4608" w:rsidRPr="00E27F6E" w14:paraId="734B6B40" w14:textId="77777777" w:rsidTr="001B213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45" w:type="dxa"/>
            <w:vAlign w:val="center"/>
            <w:hideMark/>
          </w:tcPr>
          <w:p w14:paraId="7220E704" w14:textId="3D06B9B3" w:rsidR="000B4608" w:rsidRPr="00E27F6E" w:rsidRDefault="002D3C67" w:rsidP="001B2137">
            <w:pPr>
              <w:spacing w:after="0"/>
              <w:rPr>
                <w:rFonts w:ascii="Arial" w:hAnsi="Arial" w:cs="Arial"/>
                <w:sz w:val="22"/>
                <w:szCs w:val="24"/>
              </w:rPr>
            </w:pPr>
            <w:r>
              <w:rPr>
                <w:rFonts w:ascii="Arial" w:hAnsi="Arial" w:cs="Arial"/>
                <w:sz w:val="22"/>
                <w:szCs w:val="24"/>
              </w:rPr>
              <w:t>Work Package</w:t>
            </w:r>
            <w:r w:rsidR="000B4608" w:rsidRPr="00E27F6E">
              <w:rPr>
                <w:rFonts w:ascii="Arial" w:hAnsi="Arial" w:cs="Arial"/>
                <w:sz w:val="22"/>
                <w:szCs w:val="24"/>
              </w:rPr>
              <w:t xml:space="preserve">: </w:t>
            </w:r>
            <w:r w:rsidR="000B4608" w:rsidRPr="00E27F6E">
              <w:rPr>
                <w:rFonts w:ascii="Arial" w:hAnsi="Arial" w:cs="Arial"/>
                <w:b w:val="0"/>
                <w:bCs w:val="0"/>
                <w:sz w:val="22"/>
                <w:szCs w:val="24"/>
              </w:rPr>
              <w:t>Task name</w:t>
            </w:r>
          </w:p>
        </w:tc>
      </w:tr>
      <w:tr w:rsidR="000B4608" w:rsidRPr="00E27F6E" w14:paraId="6EB6BE03" w14:textId="77777777" w:rsidTr="001B213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45" w:type="dxa"/>
            <w:vAlign w:val="center"/>
          </w:tcPr>
          <w:p w14:paraId="572983EB" w14:textId="5F965318" w:rsidR="000B4608" w:rsidRPr="00E27F6E" w:rsidRDefault="000B4608" w:rsidP="00E27F6E">
            <w:pPr>
              <w:spacing w:after="0"/>
              <w:rPr>
                <w:rFonts w:ascii="Arial" w:hAnsi="Arial" w:cs="Arial"/>
                <w:b w:val="0"/>
                <w:sz w:val="22"/>
                <w:szCs w:val="24"/>
              </w:rPr>
            </w:pPr>
            <w:r w:rsidRPr="00E27F6E">
              <w:rPr>
                <w:rFonts w:ascii="Arial" w:hAnsi="Arial" w:cs="Arial"/>
                <w:sz w:val="22"/>
                <w:szCs w:val="24"/>
              </w:rPr>
              <w:t>Task</w:t>
            </w:r>
            <w:r w:rsidR="002D3C67">
              <w:rPr>
                <w:rFonts w:ascii="Arial" w:hAnsi="Arial" w:cs="Arial"/>
                <w:sz w:val="22"/>
                <w:szCs w:val="24"/>
              </w:rPr>
              <w:t>(s)</w:t>
            </w:r>
            <w:r w:rsidRPr="00E27F6E">
              <w:rPr>
                <w:rFonts w:ascii="Arial" w:hAnsi="Arial" w:cs="Arial"/>
                <w:sz w:val="22"/>
                <w:szCs w:val="24"/>
              </w:rPr>
              <w:t xml:space="preserve"> description:</w:t>
            </w:r>
            <w:r w:rsidR="00E27F6E" w:rsidRPr="00E27F6E">
              <w:rPr>
                <w:rFonts w:ascii="Arial" w:hAnsi="Arial" w:cs="Arial"/>
                <w:b w:val="0"/>
                <w:sz w:val="22"/>
                <w:szCs w:val="24"/>
              </w:rPr>
              <w:t xml:space="preserve"> </w:t>
            </w:r>
            <w:r w:rsidR="00E27F6E">
              <w:rPr>
                <w:rFonts w:ascii="Arial" w:hAnsi="Arial" w:cs="Arial"/>
                <w:b w:val="0"/>
                <w:bCs w:val="0"/>
                <w:sz w:val="22"/>
                <w:szCs w:val="24"/>
              </w:rPr>
              <w:t xml:space="preserve">Describe the </w:t>
            </w:r>
            <w:r w:rsidR="002D3C67">
              <w:rPr>
                <w:rFonts w:ascii="Arial" w:hAnsi="Arial" w:cs="Arial"/>
                <w:b w:val="0"/>
                <w:bCs w:val="0"/>
                <w:sz w:val="22"/>
                <w:szCs w:val="24"/>
              </w:rPr>
              <w:t>tasks</w:t>
            </w:r>
            <w:r w:rsidR="00E27F6E">
              <w:rPr>
                <w:rFonts w:ascii="Arial" w:hAnsi="Arial" w:cs="Arial"/>
                <w:b w:val="0"/>
                <w:bCs w:val="0"/>
                <w:sz w:val="22"/>
                <w:szCs w:val="24"/>
              </w:rPr>
              <w:t xml:space="preserve"> to be carried out </w:t>
            </w:r>
          </w:p>
        </w:tc>
      </w:tr>
      <w:tr w:rsidR="000B4608" w:rsidRPr="00E27F6E" w14:paraId="05C2DB89" w14:textId="77777777" w:rsidTr="001B2137">
        <w:trPr>
          <w:trHeight w:val="432"/>
        </w:trPr>
        <w:tc>
          <w:tcPr>
            <w:cnfStyle w:val="001000000000" w:firstRow="0" w:lastRow="0" w:firstColumn="1" w:lastColumn="0" w:oddVBand="0" w:evenVBand="0" w:oddHBand="0" w:evenHBand="0" w:firstRowFirstColumn="0" w:firstRowLastColumn="0" w:lastRowFirstColumn="0" w:lastRowLastColumn="0"/>
            <w:tcW w:w="9345" w:type="dxa"/>
            <w:vAlign w:val="center"/>
          </w:tcPr>
          <w:p w14:paraId="73A46BA7" w14:textId="33FED1B9" w:rsidR="000B4608" w:rsidRPr="00E27F6E" w:rsidRDefault="002D3C67" w:rsidP="001B2137">
            <w:pPr>
              <w:spacing w:after="0"/>
              <w:rPr>
                <w:rFonts w:ascii="Arial" w:hAnsi="Arial" w:cs="Arial"/>
                <w:sz w:val="22"/>
                <w:szCs w:val="24"/>
              </w:rPr>
            </w:pPr>
            <w:r>
              <w:rPr>
                <w:rFonts w:ascii="Arial" w:hAnsi="Arial" w:cs="Arial"/>
                <w:sz w:val="22"/>
                <w:szCs w:val="24"/>
              </w:rPr>
              <w:t>Role</w:t>
            </w:r>
            <w:r w:rsidR="000B4608" w:rsidRPr="00E27F6E">
              <w:rPr>
                <w:rFonts w:ascii="Arial" w:hAnsi="Arial" w:cs="Arial"/>
                <w:sz w:val="22"/>
                <w:szCs w:val="24"/>
              </w:rPr>
              <w:t xml:space="preserve">: </w:t>
            </w:r>
            <w:r>
              <w:rPr>
                <w:rFonts w:ascii="Arial" w:hAnsi="Arial" w:cs="Arial"/>
                <w:b w:val="0"/>
                <w:bCs w:val="0"/>
                <w:sz w:val="22"/>
                <w:szCs w:val="24"/>
              </w:rPr>
              <w:t xml:space="preserve">Role of each </w:t>
            </w:r>
            <w:r w:rsidR="000B4608" w:rsidRPr="00E27F6E">
              <w:rPr>
                <w:rFonts w:ascii="Arial" w:hAnsi="Arial" w:cs="Arial"/>
                <w:b w:val="0"/>
                <w:bCs w:val="0"/>
                <w:sz w:val="22"/>
                <w:szCs w:val="24"/>
              </w:rPr>
              <w:t>partner</w:t>
            </w:r>
          </w:p>
        </w:tc>
      </w:tr>
      <w:tr w:rsidR="000B4608" w:rsidRPr="00E27F6E" w14:paraId="29FF76ED" w14:textId="77777777" w:rsidTr="001B213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45" w:type="dxa"/>
            <w:vAlign w:val="center"/>
          </w:tcPr>
          <w:p w14:paraId="1F6CBF9C" w14:textId="30DB1D43" w:rsidR="000B4608" w:rsidRPr="00E27F6E" w:rsidRDefault="000B4608" w:rsidP="001B2137">
            <w:pPr>
              <w:spacing w:after="0"/>
              <w:rPr>
                <w:rFonts w:ascii="Arial" w:hAnsi="Arial" w:cs="Arial"/>
                <w:sz w:val="22"/>
                <w:szCs w:val="24"/>
              </w:rPr>
            </w:pPr>
            <w:r w:rsidRPr="00E27F6E">
              <w:rPr>
                <w:rFonts w:ascii="Arial" w:hAnsi="Arial" w:cs="Arial"/>
                <w:iCs/>
                <w:sz w:val="22"/>
                <w:szCs w:val="24"/>
              </w:rPr>
              <w:t>Milestone(s):</w:t>
            </w:r>
            <w:r w:rsidRPr="00E27F6E">
              <w:rPr>
                <w:rFonts w:ascii="Arial" w:hAnsi="Arial" w:cs="Arial"/>
                <w:sz w:val="22"/>
                <w:szCs w:val="24"/>
              </w:rPr>
              <w:t xml:space="preserve"> </w:t>
            </w:r>
            <w:r w:rsidRPr="00E27F6E">
              <w:rPr>
                <w:rFonts w:ascii="Arial" w:hAnsi="Arial" w:cs="Arial"/>
                <w:b w:val="0"/>
                <w:bCs w:val="0"/>
                <w:sz w:val="22"/>
                <w:szCs w:val="24"/>
              </w:rPr>
              <w:t>Milestone short description (Month XX)</w:t>
            </w:r>
          </w:p>
        </w:tc>
      </w:tr>
      <w:tr w:rsidR="000B4608" w:rsidRPr="00E27F6E" w14:paraId="42E6EA0A" w14:textId="77777777" w:rsidTr="001B2137">
        <w:trPr>
          <w:trHeight w:val="432"/>
        </w:trPr>
        <w:tc>
          <w:tcPr>
            <w:cnfStyle w:val="001000000000" w:firstRow="0" w:lastRow="0" w:firstColumn="1" w:lastColumn="0" w:oddVBand="0" w:evenVBand="0" w:oddHBand="0" w:evenHBand="0" w:firstRowFirstColumn="0" w:firstRowLastColumn="0" w:lastRowFirstColumn="0" w:lastRowLastColumn="0"/>
            <w:tcW w:w="9345" w:type="dxa"/>
            <w:vAlign w:val="center"/>
          </w:tcPr>
          <w:p w14:paraId="48821EDD" w14:textId="60FE60D0" w:rsidR="000B4608" w:rsidRPr="00E27F6E" w:rsidRDefault="000B4608" w:rsidP="001B2137">
            <w:pPr>
              <w:spacing w:after="0"/>
              <w:rPr>
                <w:rFonts w:ascii="Arial" w:hAnsi="Arial" w:cs="Arial"/>
                <w:sz w:val="22"/>
                <w:szCs w:val="24"/>
              </w:rPr>
            </w:pPr>
            <w:r w:rsidRPr="00E27F6E">
              <w:rPr>
                <w:rFonts w:ascii="Arial" w:hAnsi="Arial" w:cs="Arial"/>
                <w:iCs/>
                <w:sz w:val="22"/>
                <w:szCs w:val="24"/>
              </w:rPr>
              <w:t>Deliverable(s):</w:t>
            </w:r>
            <w:r w:rsidRPr="00E27F6E">
              <w:rPr>
                <w:rFonts w:ascii="Arial" w:hAnsi="Arial" w:cs="Arial"/>
                <w:sz w:val="22"/>
                <w:szCs w:val="24"/>
              </w:rPr>
              <w:t xml:space="preserve"> </w:t>
            </w:r>
            <w:r w:rsidRPr="00E27F6E">
              <w:rPr>
                <w:rFonts w:ascii="Arial" w:hAnsi="Arial" w:cs="Arial"/>
                <w:b w:val="0"/>
                <w:bCs w:val="0"/>
                <w:sz w:val="22"/>
                <w:szCs w:val="24"/>
              </w:rPr>
              <w:t>Deliverable short description, related to the milestones (Month XX)</w:t>
            </w:r>
          </w:p>
        </w:tc>
      </w:tr>
    </w:tbl>
    <w:p w14:paraId="1E93C6E5" w14:textId="408D844A" w:rsidR="00DD6D02" w:rsidRPr="000B4608" w:rsidRDefault="00344E13" w:rsidP="00DD6D02">
      <w:pPr>
        <w:pStyle w:val="Ttulo2"/>
      </w:pPr>
      <w:bookmarkStart w:id="14" w:name="_Toc70685264"/>
      <w:r w:rsidRPr="000B4608">
        <w:t xml:space="preserve">Budget of the </w:t>
      </w:r>
      <w:r w:rsidR="00DD6D02" w:rsidRPr="000B4608">
        <w:t>experiment</w:t>
      </w:r>
      <w:bookmarkEnd w:id="14"/>
    </w:p>
    <w:p w14:paraId="4813A5C0" w14:textId="6BA08DCE" w:rsidR="0021242C" w:rsidRDefault="0021242C" w:rsidP="003564E8">
      <w:pPr>
        <w:pStyle w:val="Prrafodelista"/>
        <w:numPr>
          <w:ilvl w:val="0"/>
          <w:numId w:val="9"/>
        </w:numPr>
      </w:pPr>
      <w:r w:rsidRPr="0021242C">
        <w:t xml:space="preserve">Provide a summarised budged for the </w:t>
      </w:r>
      <w:r w:rsidR="000B4608" w:rsidRPr="000B4608">
        <w:t>experiment</w:t>
      </w:r>
      <w:r w:rsidR="00622777">
        <w:t xml:space="preserve"> using the following table. Provide justification in case you include subcontracting costs. </w:t>
      </w:r>
      <w:r w:rsidR="005922CF">
        <w:t xml:space="preserve"> </w:t>
      </w:r>
    </w:p>
    <w:p w14:paraId="10016A01" w14:textId="668114C2" w:rsidR="005922CF" w:rsidRDefault="005922CF" w:rsidP="005922CF">
      <w:pPr>
        <w:pStyle w:val="Epgrafe"/>
        <w:keepNext/>
      </w:pPr>
      <w:proofErr w:type="gramStart"/>
      <w:r>
        <w:t xml:space="preserve">Table </w:t>
      </w:r>
      <w:r>
        <w:fldChar w:fldCharType="begin"/>
      </w:r>
      <w:r>
        <w:instrText xml:space="preserve"> SEQ Table \* ARABIC </w:instrText>
      </w:r>
      <w:r>
        <w:fldChar w:fldCharType="separate"/>
      </w:r>
      <w:r w:rsidR="006D3A6A">
        <w:rPr>
          <w:noProof/>
        </w:rPr>
        <w:t>1</w:t>
      </w:r>
      <w:r>
        <w:fldChar w:fldCharType="end"/>
      </w:r>
      <w:r>
        <w:t>.</w:t>
      </w:r>
      <w:proofErr w:type="gramEnd"/>
      <w:r>
        <w:t xml:space="preserve"> </w:t>
      </w:r>
      <w:proofErr w:type="gramStart"/>
      <w:r w:rsidRPr="003564E8">
        <w:rPr>
          <w:i w:val="0"/>
          <w:iCs w:val="0"/>
        </w:rPr>
        <w:t>Overall proposal budget.</w:t>
      </w:r>
      <w:proofErr w:type="gramEnd"/>
    </w:p>
    <w:tbl>
      <w:tblPr>
        <w:tblStyle w:val="GridTable4Accent4"/>
        <w:tblW w:w="4274" w:type="pct"/>
        <w:tblLook w:val="04A0" w:firstRow="1" w:lastRow="0" w:firstColumn="1" w:lastColumn="0" w:noHBand="0" w:noVBand="1"/>
      </w:tblPr>
      <w:tblGrid>
        <w:gridCol w:w="4372"/>
        <w:gridCol w:w="1512"/>
        <w:gridCol w:w="1514"/>
        <w:gridCol w:w="1509"/>
      </w:tblGrid>
      <w:tr w:rsidR="005922CF" w:rsidRPr="0021242C" w14:paraId="77035254" w14:textId="77777777" w:rsidTr="005922C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54" w:type="pct"/>
            <w:vAlign w:val="center"/>
          </w:tcPr>
          <w:p w14:paraId="29BFB0E2" w14:textId="77777777" w:rsidR="005922CF" w:rsidRPr="0021242C" w:rsidRDefault="005922CF" w:rsidP="003564E8">
            <w:pPr>
              <w:spacing w:after="0"/>
            </w:pPr>
          </w:p>
        </w:tc>
        <w:tc>
          <w:tcPr>
            <w:tcW w:w="849" w:type="pct"/>
            <w:vAlign w:val="center"/>
          </w:tcPr>
          <w:p w14:paraId="39F18A45" w14:textId="77777777" w:rsidR="005922CF" w:rsidRPr="0021242C" w:rsidRDefault="005922CF" w:rsidP="003564E8">
            <w:pPr>
              <w:spacing w:after="0"/>
              <w:cnfStyle w:val="100000000000" w:firstRow="1" w:lastRow="0" w:firstColumn="0" w:lastColumn="0" w:oddVBand="0" w:evenVBand="0" w:oddHBand="0" w:evenHBand="0" w:firstRowFirstColumn="0" w:firstRowLastColumn="0" w:lastRowFirstColumn="0" w:lastRowLastColumn="0"/>
            </w:pPr>
            <w:r w:rsidRPr="0021242C">
              <w:t>Partner 1</w:t>
            </w:r>
          </w:p>
        </w:tc>
        <w:tc>
          <w:tcPr>
            <w:tcW w:w="850" w:type="pct"/>
            <w:vAlign w:val="center"/>
          </w:tcPr>
          <w:p w14:paraId="02524D71" w14:textId="77777777" w:rsidR="005922CF" w:rsidRPr="0021242C" w:rsidRDefault="005922CF" w:rsidP="003564E8">
            <w:pPr>
              <w:spacing w:after="0"/>
              <w:cnfStyle w:val="100000000000" w:firstRow="1" w:lastRow="0" w:firstColumn="0" w:lastColumn="0" w:oddVBand="0" w:evenVBand="0" w:oddHBand="0" w:evenHBand="0" w:firstRowFirstColumn="0" w:firstRowLastColumn="0" w:lastRowFirstColumn="0" w:lastRowLastColumn="0"/>
            </w:pPr>
            <w:r w:rsidRPr="0021242C">
              <w:t>Partner 2</w:t>
            </w:r>
          </w:p>
        </w:tc>
        <w:tc>
          <w:tcPr>
            <w:tcW w:w="847" w:type="pct"/>
            <w:vAlign w:val="center"/>
          </w:tcPr>
          <w:p w14:paraId="60B0BB03" w14:textId="77777777" w:rsidR="005922CF" w:rsidRPr="0021242C" w:rsidRDefault="005922CF" w:rsidP="003564E8">
            <w:pPr>
              <w:spacing w:after="0"/>
              <w:cnfStyle w:val="100000000000" w:firstRow="1" w:lastRow="0" w:firstColumn="0" w:lastColumn="0" w:oddVBand="0" w:evenVBand="0" w:oddHBand="0" w:evenHBand="0" w:firstRowFirstColumn="0" w:firstRowLastColumn="0" w:lastRowFirstColumn="0" w:lastRowLastColumn="0"/>
            </w:pPr>
            <w:r w:rsidRPr="0021242C">
              <w:t>Total</w:t>
            </w:r>
          </w:p>
        </w:tc>
      </w:tr>
      <w:tr w:rsidR="005922CF" w:rsidRPr="0021242C" w14:paraId="7E588809" w14:textId="77777777" w:rsidTr="005922C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54" w:type="pct"/>
            <w:vAlign w:val="center"/>
          </w:tcPr>
          <w:p w14:paraId="557A6477" w14:textId="1D189729" w:rsidR="005922CF" w:rsidRPr="0021242C" w:rsidRDefault="005922CF" w:rsidP="003564E8">
            <w:pPr>
              <w:spacing w:after="0"/>
            </w:pPr>
            <w:r w:rsidRPr="0021242C">
              <w:t>1. Direct Personnel costs</w:t>
            </w:r>
            <w:r w:rsidR="00262883">
              <w:rPr>
                <w:rStyle w:val="Refdenotaalpie"/>
              </w:rPr>
              <w:footnoteReference w:id="1"/>
            </w:r>
          </w:p>
        </w:tc>
        <w:tc>
          <w:tcPr>
            <w:tcW w:w="849" w:type="pct"/>
            <w:vAlign w:val="center"/>
          </w:tcPr>
          <w:p w14:paraId="536CFE20" w14:textId="77777777" w:rsidR="005922CF" w:rsidRPr="0021242C" w:rsidRDefault="005922CF" w:rsidP="000340F6">
            <w:pPr>
              <w:spacing w:after="0"/>
              <w:jc w:val="right"/>
              <w:cnfStyle w:val="000000100000" w:firstRow="0" w:lastRow="0" w:firstColumn="0" w:lastColumn="0" w:oddVBand="0" w:evenVBand="0" w:oddHBand="1" w:evenHBand="0" w:firstRowFirstColumn="0" w:firstRowLastColumn="0" w:lastRowFirstColumn="0" w:lastRowLastColumn="0"/>
            </w:pPr>
          </w:p>
        </w:tc>
        <w:tc>
          <w:tcPr>
            <w:tcW w:w="850" w:type="pct"/>
            <w:vAlign w:val="center"/>
          </w:tcPr>
          <w:p w14:paraId="175DE3C0" w14:textId="77777777" w:rsidR="005922CF" w:rsidRPr="0021242C" w:rsidRDefault="005922CF" w:rsidP="000340F6">
            <w:pPr>
              <w:spacing w:after="0"/>
              <w:jc w:val="right"/>
              <w:cnfStyle w:val="000000100000" w:firstRow="0" w:lastRow="0" w:firstColumn="0" w:lastColumn="0" w:oddVBand="0" w:evenVBand="0" w:oddHBand="1" w:evenHBand="0" w:firstRowFirstColumn="0" w:firstRowLastColumn="0" w:lastRowFirstColumn="0" w:lastRowLastColumn="0"/>
            </w:pPr>
          </w:p>
        </w:tc>
        <w:tc>
          <w:tcPr>
            <w:tcW w:w="847" w:type="pct"/>
            <w:vAlign w:val="center"/>
          </w:tcPr>
          <w:p w14:paraId="27DDAD92" w14:textId="77777777" w:rsidR="005922CF" w:rsidRPr="0021242C" w:rsidRDefault="005922CF" w:rsidP="000340F6">
            <w:pPr>
              <w:spacing w:after="0"/>
              <w:jc w:val="right"/>
              <w:cnfStyle w:val="000000100000" w:firstRow="0" w:lastRow="0" w:firstColumn="0" w:lastColumn="0" w:oddVBand="0" w:evenVBand="0" w:oddHBand="1" w:evenHBand="0" w:firstRowFirstColumn="0" w:firstRowLastColumn="0" w:lastRowFirstColumn="0" w:lastRowLastColumn="0"/>
            </w:pPr>
          </w:p>
        </w:tc>
      </w:tr>
      <w:tr w:rsidR="005922CF" w:rsidRPr="0021242C" w14:paraId="23B6B0D1" w14:textId="77777777" w:rsidTr="005922CF">
        <w:trPr>
          <w:trHeight w:val="432"/>
        </w:trPr>
        <w:tc>
          <w:tcPr>
            <w:cnfStyle w:val="001000000000" w:firstRow="0" w:lastRow="0" w:firstColumn="1" w:lastColumn="0" w:oddVBand="0" w:evenVBand="0" w:oddHBand="0" w:evenHBand="0" w:firstRowFirstColumn="0" w:firstRowLastColumn="0" w:lastRowFirstColumn="0" w:lastRowLastColumn="0"/>
            <w:tcW w:w="2454" w:type="pct"/>
            <w:vAlign w:val="center"/>
            <w:hideMark/>
          </w:tcPr>
          <w:p w14:paraId="2567C4D8" w14:textId="65A4273F" w:rsidR="005922CF" w:rsidRPr="0021242C" w:rsidRDefault="005922CF" w:rsidP="003564E8">
            <w:pPr>
              <w:spacing w:after="0"/>
            </w:pPr>
            <w:r w:rsidRPr="0021242C">
              <w:t xml:space="preserve">2. </w:t>
            </w:r>
            <w:r w:rsidR="00262883">
              <w:t>Direct costs of s</w:t>
            </w:r>
            <w:r w:rsidR="000340F6">
              <w:t>ubcontracting</w:t>
            </w:r>
            <w:r w:rsidR="00262883" w:rsidRPr="0021242C">
              <w:rPr>
                <w:rStyle w:val="Refdenotaalpie"/>
                <w:rFonts w:ascii="Montserrat" w:hAnsi="Montserrat"/>
                <w:bCs w:val="0"/>
              </w:rPr>
              <w:footnoteReference w:id="2"/>
            </w:r>
            <w:r w:rsidR="000340F6">
              <w:t xml:space="preserve"> </w:t>
            </w:r>
          </w:p>
        </w:tc>
        <w:tc>
          <w:tcPr>
            <w:tcW w:w="849" w:type="pct"/>
            <w:vAlign w:val="center"/>
          </w:tcPr>
          <w:p w14:paraId="18F76AD0" w14:textId="77777777" w:rsidR="005922CF" w:rsidRPr="0021242C" w:rsidRDefault="005922CF" w:rsidP="000340F6">
            <w:pPr>
              <w:spacing w:after="0"/>
              <w:jc w:val="right"/>
              <w:cnfStyle w:val="000000000000" w:firstRow="0" w:lastRow="0" w:firstColumn="0" w:lastColumn="0" w:oddVBand="0" w:evenVBand="0" w:oddHBand="0" w:evenHBand="0" w:firstRowFirstColumn="0" w:firstRowLastColumn="0" w:lastRowFirstColumn="0" w:lastRowLastColumn="0"/>
            </w:pPr>
          </w:p>
        </w:tc>
        <w:tc>
          <w:tcPr>
            <w:tcW w:w="850" w:type="pct"/>
            <w:vAlign w:val="center"/>
          </w:tcPr>
          <w:p w14:paraId="66C966F5" w14:textId="77777777" w:rsidR="005922CF" w:rsidRPr="0021242C" w:rsidRDefault="005922CF" w:rsidP="000340F6">
            <w:pPr>
              <w:spacing w:after="0"/>
              <w:jc w:val="right"/>
              <w:cnfStyle w:val="000000000000" w:firstRow="0" w:lastRow="0" w:firstColumn="0" w:lastColumn="0" w:oddVBand="0" w:evenVBand="0" w:oddHBand="0" w:evenHBand="0" w:firstRowFirstColumn="0" w:firstRowLastColumn="0" w:lastRowFirstColumn="0" w:lastRowLastColumn="0"/>
            </w:pPr>
          </w:p>
        </w:tc>
        <w:tc>
          <w:tcPr>
            <w:tcW w:w="847" w:type="pct"/>
            <w:vAlign w:val="center"/>
          </w:tcPr>
          <w:p w14:paraId="56C6CD16" w14:textId="77777777" w:rsidR="005922CF" w:rsidRPr="0021242C" w:rsidRDefault="005922CF" w:rsidP="000340F6">
            <w:pPr>
              <w:spacing w:after="0"/>
              <w:jc w:val="right"/>
              <w:cnfStyle w:val="000000000000" w:firstRow="0" w:lastRow="0" w:firstColumn="0" w:lastColumn="0" w:oddVBand="0" w:evenVBand="0" w:oddHBand="0" w:evenHBand="0" w:firstRowFirstColumn="0" w:firstRowLastColumn="0" w:lastRowFirstColumn="0" w:lastRowLastColumn="0"/>
            </w:pPr>
          </w:p>
        </w:tc>
      </w:tr>
      <w:tr w:rsidR="005922CF" w:rsidRPr="0021242C" w14:paraId="00BB33C2" w14:textId="77777777" w:rsidTr="005922C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54" w:type="pct"/>
            <w:vAlign w:val="center"/>
            <w:hideMark/>
          </w:tcPr>
          <w:p w14:paraId="09210D80" w14:textId="44C96206" w:rsidR="005922CF" w:rsidRPr="0021242C" w:rsidRDefault="000340F6" w:rsidP="003564E8">
            <w:pPr>
              <w:spacing w:after="0"/>
            </w:pPr>
            <w:r>
              <w:t>3</w:t>
            </w:r>
            <w:r w:rsidR="005922CF" w:rsidRPr="0021242C">
              <w:t>. Indirect costs</w:t>
            </w:r>
            <w:r w:rsidR="005922CF" w:rsidRPr="0021242C">
              <w:rPr>
                <w:rStyle w:val="Refdenotaalpie"/>
                <w:rFonts w:ascii="Montserrat" w:hAnsi="Montserrat"/>
                <w:bCs w:val="0"/>
              </w:rPr>
              <w:footnoteReference w:id="3"/>
            </w:r>
            <w:r w:rsidR="005922CF" w:rsidRPr="0021242C">
              <w:t xml:space="preserve"> (25% of row </w:t>
            </w:r>
            <w:r>
              <w:t>1</w:t>
            </w:r>
            <w:r w:rsidR="005922CF" w:rsidRPr="0021242C">
              <w:t>)</w:t>
            </w:r>
          </w:p>
        </w:tc>
        <w:tc>
          <w:tcPr>
            <w:tcW w:w="849" w:type="pct"/>
            <w:vAlign w:val="center"/>
          </w:tcPr>
          <w:p w14:paraId="540FAFBB" w14:textId="77777777" w:rsidR="005922CF" w:rsidRPr="0021242C" w:rsidRDefault="005922CF" w:rsidP="000340F6">
            <w:pPr>
              <w:spacing w:after="0"/>
              <w:jc w:val="right"/>
              <w:cnfStyle w:val="000000100000" w:firstRow="0" w:lastRow="0" w:firstColumn="0" w:lastColumn="0" w:oddVBand="0" w:evenVBand="0" w:oddHBand="1" w:evenHBand="0" w:firstRowFirstColumn="0" w:firstRowLastColumn="0" w:lastRowFirstColumn="0" w:lastRowLastColumn="0"/>
            </w:pPr>
          </w:p>
        </w:tc>
        <w:tc>
          <w:tcPr>
            <w:tcW w:w="850" w:type="pct"/>
            <w:vAlign w:val="center"/>
          </w:tcPr>
          <w:p w14:paraId="78D576AA" w14:textId="77777777" w:rsidR="005922CF" w:rsidRPr="0021242C" w:rsidRDefault="005922CF" w:rsidP="000340F6">
            <w:pPr>
              <w:spacing w:after="0"/>
              <w:jc w:val="right"/>
              <w:cnfStyle w:val="000000100000" w:firstRow="0" w:lastRow="0" w:firstColumn="0" w:lastColumn="0" w:oddVBand="0" w:evenVBand="0" w:oddHBand="1" w:evenHBand="0" w:firstRowFirstColumn="0" w:firstRowLastColumn="0" w:lastRowFirstColumn="0" w:lastRowLastColumn="0"/>
            </w:pPr>
          </w:p>
        </w:tc>
        <w:tc>
          <w:tcPr>
            <w:tcW w:w="847" w:type="pct"/>
            <w:vAlign w:val="center"/>
          </w:tcPr>
          <w:p w14:paraId="312F5ACD" w14:textId="77777777" w:rsidR="005922CF" w:rsidRPr="0021242C" w:rsidRDefault="005922CF" w:rsidP="000340F6">
            <w:pPr>
              <w:spacing w:after="0"/>
              <w:jc w:val="right"/>
              <w:cnfStyle w:val="000000100000" w:firstRow="0" w:lastRow="0" w:firstColumn="0" w:lastColumn="0" w:oddVBand="0" w:evenVBand="0" w:oddHBand="1" w:evenHBand="0" w:firstRowFirstColumn="0" w:firstRowLastColumn="0" w:lastRowFirstColumn="0" w:lastRowLastColumn="0"/>
            </w:pPr>
          </w:p>
        </w:tc>
      </w:tr>
      <w:tr w:rsidR="005922CF" w:rsidRPr="00371170" w14:paraId="41EF87E2" w14:textId="77777777" w:rsidTr="005922CF">
        <w:trPr>
          <w:trHeight w:val="432"/>
        </w:trPr>
        <w:tc>
          <w:tcPr>
            <w:cnfStyle w:val="001000000000" w:firstRow="0" w:lastRow="0" w:firstColumn="1" w:lastColumn="0" w:oddVBand="0" w:evenVBand="0" w:oddHBand="0" w:evenHBand="0" w:firstRowFirstColumn="0" w:firstRowLastColumn="0" w:lastRowFirstColumn="0" w:lastRowLastColumn="0"/>
            <w:tcW w:w="2454" w:type="pct"/>
            <w:vAlign w:val="center"/>
            <w:hideMark/>
          </w:tcPr>
          <w:p w14:paraId="28BD3F51" w14:textId="2DF14A98" w:rsidR="005922CF" w:rsidRPr="0021242C" w:rsidRDefault="000340F6" w:rsidP="003564E8">
            <w:pPr>
              <w:spacing w:after="0"/>
            </w:pPr>
            <w:r>
              <w:t>4</w:t>
            </w:r>
            <w:r w:rsidR="005922CF" w:rsidRPr="0021242C">
              <w:t xml:space="preserve">. Total costs (sum of rows </w:t>
            </w:r>
            <w:r>
              <w:t>1, 2</w:t>
            </w:r>
            <w:r w:rsidR="005922CF" w:rsidRPr="0021242C">
              <w:t xml:space="preserve"> and </w:t>
            </w:r>
            <w:r>
              <w:t>3</w:t>
            </w:r>
            <w:r w:rsidR="005922CF" w:rsidRPr="0021242C">
              <w:t>)</w:t>
            </w:r>
          </w:p>
        </w:tc>
        <w:tc>
          <w:tcPr>
            <w:tcW w:w="849" w:type="pct"/>
            <w:vAlign w:val="center"/>
          </w:tcPr>
          <w:p w14:paraId="7F32D5D9" w14:textId="77777777" w:rsidR="005922CF" w:rsidRPr="0021242C" w:rsidRDefault="005922CF" w:rsidP="000340F6">
            <w:pPr>
              <w:spacing w:after="0"/>
              <w:jc w:val="right"/>
              <w:cnfStyle w:val="000000000000" w:firstRow="0" w:lastRow="0" w:firstColumn="0" w:lastColumn="0" w:oddVBand="0" w:evenVBand="0" w:oddHBand="0" w:evenHBand="0" w:firstRowFirstColumn="0" w:firstRowLastColumn="0" w:lastRowFirstColumn="0" w:lastRowLastColumn="0"/>
            </w:pPr>
          </w:p>
        </w:tc>
        <w:tc>
          <w:tcPr>
            <w:tcW w:w="850" w:type="pct"/>
            <w:vAlign w:val="center"/>
          </w:tcPr>
          <w:p w14:paraId="5C42DFDA" w14:textId="77777777" w:rsidR="005922CF" w:rsidRPr="0021242C" w:rsidRDefault="005922CF" w:rsidP="000340F6">
            <w:pPr>
              <w:spacing w:after="0"/>
              <w:jc w:val="right"/>
              <w:cnfStyle w:val="000000000000" w:firstRow="0" w:lastRow="0" w:firstColumn="0" w:lastColumn="0" w:oddVBand="0" w:evenVBand="0" w:oddHBand="0" w:evenHBand="0" w:firstRowFirstColumn="0" w:firstRowLastColumn="0" w:lastRowFirstColumn="0" w:lastRowLastColumn="0"/>
            </w:pPr>
          </w:p>
        </w:tc>
        <w:tc>
          <w:tcPr>
            <w:tcW w:w="847" w:type="pct"/>
            <w:vAlign w:val="center"/>
          </w:tcPr>
          <w:p w14:paraId="6E39FEC4" w14:textId="77777777" w:rsidR="005922CF" w:rsidRPr="0021242C" w:rsidRDefault="005922CF" w:rsidP="000340F6">
            <w:pPr>
              <w:spacing w:after="0"/>
              <w:jc w:val="right"/>
              <w:cnfStyle w:val="000000000000" w:firstRow="0" w:lastRow="0" w:firstColumn="0" w:lastColumn="0" w:oddVBand="0" w:evenVBand="0" w:oddHBand="0" w:evenHBand="0" w:firstRowFirstColumn="0" w:firstRowLastColumn="0" w:lastRowFirstColumn="0" w:lastRowLastColumn="0"/>
            </w:pPr>
          </w:p>
        </w:tc>
      </w:tr>
      <w:tr w:rsidR="005922CF" w:rsidRPr="0021242C" w14:paraId="7C1D3573" w14:textId="77777777" w:rsidTr="005922C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54" w:type="pct"/>
            <w:vAlign w:val="center"/>
            <w:hideMark/>
          </w:tcPr>
          <w:p w14:paraId="1D3CCB7C" w14:textId="534CFC8A" w:rsidR="005922CF" w:rsidRPr="0021242C" w:rsidRDefault="000340F6" w:rsidP="003564E8">
            <w:pPr>
              <w:spacing w:after="0"/>
            </w:pPr>
            <w:r>
              <w:t>5</w:t>
            </w:r>
            <w:r w:rsidR="005922CF" w:rsidRPr="0021242C">
              <w:t>. Requested funding</w:t>
            </w:r>
            <w:r w:rsidR="005922CF" w:rsidRPr="0021242C">
              <w:rPr>
                <w:rStyle w:val="Refdenotaalpie"/>
                <w:rFonts w:ascii="Montserrat" w:hAnsi="Montserrat"/>
                <w:bCs w:val="0"/>
              </w:rPr>
              <w:footnoteReference w:id="4"/>
            </w:r>
          </w:p>
        </w:tc>
        <w:tc>
          <w:tcPr>
            <w:tcW w:w="849" w:type="pct"/>
            <w:vAlign w:val="center"/>
          </w:tcPr>
          <w:p w14:paraId="40571A7B" w14:textId="77777777" w:rsidR="005922CF" w:rsidRPr="0021242C" w:rsidRDefault="005922CF" w:rsidP="000340F6">
            <w:pPr>
              <w:spacing w:after="0"/>
              <w:jc w:val="right"/>
              <w:cnfStyle w:val="000000100000" w:firstRow="0" w:lastRow="0" w:firstColumn="0" w:lastColumn="0" w:oddVBand="0" w:evenVBand="0" w:oddHBand="1" w:evenHBand="0" w:firstRowFirstColumn="0" w:firstRowLastColumn="0" w:lastRowFirstColumn="0" w:lastRowLastColumn="0"/>
            </w:pPr>
          </w:p>
        </w:tc>
        <w:tc>
          <w:tcPr>
            <w:tcW w:w="850" w:type="pct"/>
            <w:vAlign w:val="center"/>
          </w:tcPr>
          <w:p w14:paraId="689FB0A1" w14:textId="77777777" w:rsidR="005922CF" w:rsidRPr="0021242C" w:rsidRDefault="005922CF" w:rsidP="000340F6">
            <w:pPr>
              <w:spacing w:after="0"/>
              <w:jc w:val="right"/>
              <w:cnfStyle w:val="000000100000" w:firstRow="0" w:lastRow="0" w:firstColumn="0" w:lastColumn="0" w:oddVBand="0" w:evenVBand="0" w:oddHBand="1" w:evenHBand="0" w:firstRowFirstColumn="0" w:firstRowLastColumn="0" w:lastRowFirstColumn="0" w:lastRowLastColumn="0"/>
            </w:pPr>
          </w:p>
        </w:tc>
        <w:tc>
          <w:tcPr>
            <w:tcW w:w="847" w:type="pct"/>
            <w:vAlign w:val="center"/>
          </w:tcPr>
          <w:p w14:paraId="539E5484" w14:textId="77777777" w:rsidR="005922CF" w:rsidRPr="0021242C" w:rsidRDefault="005922CF" w:rsidP="000340F6">
            <w:pPr>
              <w:spacing w:after="0"/>
              <w:jc w:val="right"/>
              <w:cnfStyle w:val="000000100000" w:firstRow="0" w:lastRow="0" w:firstColumn="0" w:lastColumn="0" w:oddVBand="0" w:evenVBand="0" w:oddHBand="1" w:evenHBand="0" w:firstRowFirstColumn="0" w:firstRowLastColumn="0" w:lastRowFirstColumn="0" w:lastRowLastColumn="0"/>
            </w:pPr>
          </w:p>
        </w:tc>
      </w:tr>
    </w:tbl>
    <w:p w14:paraId="30B76E75" w14:textId="77777777" w:rsidR="00E27F6E" w:rsidRPr="000B4608" w:rsidRDefault="00E27F6E" w:rsidP="00E27F6E">
      <w:pPr>
        <w:pStyle w:val="Ttulo2"/>
        <w:rPr>
          <w:rFonts w:eastAsiaTheme="minorHAnsi"/>
        </w:rPr>
      </w:pPr>
      <w:bookmarkStart w:id="15" w:name="_Toc70685265"/>
      <w:proofErr w:type="gramStart"/>
      <w:r w:rsidRPr="000B4608">
        <w:rPr>
          <w:rFonts w:eastAsiaTheme="minorHAnsi"/>
        </w:rPr>
        <w:lastRenderedPageBreak/>
        <w:t>Consortium presentation.</w:t>
      </w:r>
      <w:bookmarkEnd w:id="15"/>
      <w:proofErr w:type="gramEnd"/>
      <w:r w:rsidRPr="000B4608">
        <w:rPr>
          <w:rFonts w:eastAsiaTheme="minorHAnsi"/>
        </w:rPr>
        <w:t xml:space="preserve"> </w:t>
      </w:r>
    </w:p>
    <w:p w14:paraId="7F79F327" w14:textId="0E394A4B" w:rsidR="005922CF" w:rsidRPr="00A068A4" w:rsidRDefault="005922CF" w:rsidP="002D3C67">
      <w:pPr>
        <w:pStyle w:val="Prrafodelista"/>
        <w:numPr>
          <w:ilvl w:val="0"/>
          <w:numId w:val="11"/>
        </w:numPr>
      </w:pPr>
      <w:r>
        <w:rPr>
          <w:rFonts w:cs="Arial"/>
          <w:bCs/>
          <w:szCs w:val="24"/>
        </w:rPr>
        <w:t xml:space="preserve">Describe </w:t>
      </w:r>
      <w:r w:rsidR="00E27F6E" w:rsidRPr="005922CF">
        <w:rPr>
          <w:rFonts w:cs="Arial"/>
          <w:bCs/>
          <w:szCs w:val="24"/>
        </w:rPr>
        <w:t xml:space="preserve">the </w:t>
      </w:r>
      <w:r w:rsidR="002D3C67">
        <w:rPr>
          <w:rFonts w:cs="Arial"/>
          <w:bCs/>
          <w:szCs w:val="24"/>
        </w:rPr>
        <w:t xml:space="preserve">SME and DIH </w:t>
      </w:r>
      <w:r w:rsidR="00E27F6E" w:rsidRPr="005922CF">
        <w:rPr>
          <w:rFonts w:cs="Arial"/>
          <w:bCs/>
          <w:szCs w:val="24"/>
        </w:rPr>
        <w:t>organisations, the teams, infrastructures and experience.</w:t>
      </w:r>
      <w:r w:rsidR="00E27F6E" w:rsidRPr="002D3C67">
        <w:rPr>
          <w:rFonts w:cs="Arial"/>
          <w:bCs/>
          <w:szCs w:val="24"/>
        </w:rPr>
        <w:t xml:space="preserve"> </w:t>
      </w:r>
      <w:r w:rsidRPr="00A068A4">
        <w:t>D</w:t>
      </w:r>
      <w:r>
        <w:t>emonstrate that t</w:t>
      </w:r>
      <w:r w:rsidRPr="00A068A4">
        <w:t>he partners possess</w:t>
      </w:r>
      <w:r>
        <w:t xml:space="preserve"> the</w:t>
      </w:r>
      <w:r w:rsidRPr="00A068A4">
        <w:t xml:space="preserve"> required competence to </w:t>
      </w:r>
      <w:r>
        <w:t>implement</w:t>
      </w:r>
      <w:r w:rsidRPr="00A068A4">
        <w:t xml:space="preserve"> the project</w:t>
      </w:r>
      <w:r>
        <w:t xml:space="preserve">. </w:t>
      </w:r>
    </w:p>
    <w:p w14:paraId="2345F966" w14:textId="1B1E5505" w:rsidR="00A068A4" w:rsidRPr="00A068A4" w:rsidRDefault="00A068A4" w:rsidP="003564E8">
      <w:pPr>
        <w:pStyle w:val="Prrafodelista"/>
        <w:numPr>
          <w:ilvl w:val="0"/>
          <w:numId w:val="11"/>
        </w:numPr>
      </w:pPr>
      <w:r w:rsidRPr="00A068A4">
        <w:t>Explain the adequateness of the consortium members.</w:t>
      </w:r>
    </w:p>
    <w:p w14:paraId="4E7D7C65" w14:textId="6EEFC3E7" w:rsidR="00A068A4" w:rsidRPr="00A068A4" w:rsidRDefault="00A068A4" w:rsidP="003564E8">
      <w:pPr>
        <w:pStyle w:val="Prrafodelista"/>
        <w:numPr>
          <w:ilvl w:val="0"/>
          <w:numId w:val="11"/>
        </w:numPr>
      </w:pPr>
      <w:r w:rsidRPr="00A068A4">
        <w:t>Detail the role of each partner in the experiment.</w:t>
      </w:r>
    </w:p>
    <w:p w14:paraId="3F1A0D54" w14:textId="37D0AE31" w:rsidR="00A068A4" w:rsidRPr="00A068A4" w:rsidRDefault="00A068A4" w:rsidP="003564E8">
      <w:pPr>
        <w:pStyle w:val="Prrafodelista"/>
        <w:numPr>
          <w:ilvl w:val="0"/>
          <w:numId w:val="11"/>
        </w:numPr>
      </w:pPr>
      <w:r w:rsidRPr="00A068A4">
        <w:t xml:space="preserve">Describe the DIH, particularly </w:t>
      </w:r>
      <w:r w:rsidR="005922CF">
        <w:t xml:space="preserve">the </w:t>
      </w:r>
      <w:r w:rsidRPr="00A068A4">
        <w:t>service provide</w:t>
      </w:r>
      <w:r w:rsidR="005922CF">
        <w:t>d</w:t>
      </w:r>
      <w:r w:rsidRPr="00A068A4">
        <w:t xml:space="preserve"> to </w:t>
      </w:r>
      <w:r w:rsidR="005922CF">
        <w:t>implement the</w:t>
      </w:r>
      <w:r w:rsidRPr="00A068A4">
        <w:t xml:space="preserve"> experiment. </w:t>
      </w:r>
    </w:p>
    <w:p w14:paraId="17963B7B" w14:textId="19B2F829" w:rsidR="00685D9C" w:rsidRPr="00D54D4E" w:rsidRDefault="00725DC4" w:rsidP="00D54D4E">
      <w:pPr>
        <w:pStyle w:val="Prrafodelista"/>
        <w:numPr>
          <w:ilvl w:val="0"/>
          <w:numId w:val="11"/>
        </w:numPr>
      </w:pPr>
      <w:r>
        <w:t>For the DIHs, i</w:t>
      </w:r>
      <w:r w:rsidR="005922CF">
        <w:t>ndicate</w:t>
      </w:r>
      <w:r w:rsidR="000B4608">
        <w:t xml:space="preserve"> </w:t>
      </w:r>
      <w:r>
        <w:t>the</w:t>
      </w:r>
      <w:r w:rsidR="000B4608">
        <w:t xml:space="preserve"> expectations in being part of the DIH-World community</w:t>
      </w:r>
      <w:r w:rsidR="005922CF">
        <w:t>.</w:t>
      </w:r>
    </w:p>
    <w:sectPr w:rsidR="00685D9C" w:rsidRPr="00D54D4E" w:rsidSect="00EE2DF6">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567" w:left="851" w:header="851"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EE1C7" w14:textId="77777777" w:rsidR="00ED217D" w:rsidRDefault="00ED217D" w:rsidP="003564E8">
      <w:r>
        <w:separator/>
      </w:r>
    </w:p>
  </w:endnote>
  <w:endnote w:type="continuationSeparator" w:id="0">
    <w:p w14:paraId="0377AFAD" w14:textId="77777777" w:rsidR="00ED217D" w:rsidRDefault="00ED217D" w:rsidP="00356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embedRegular r:id="rId1" w:fontKey="{5F26EA95-34CA-4856-9F7E-6B06AEF51AC9}"/>
    <w:embedBold r:id="rId2" w:fontKey="{D223D142-4B99-45F5-93D6-4D3399C8CC99}"/>
    <w:embedItalic r:id="rId3" w:fontKey="{2416FC7E-24DA-4418-8ADF-FBBAB16614FA}"/>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ubik Medium">
    <w:panose1 w:val="00000600000000000000"/>
    <w:charset w:val="00"/>
    <w:family w:val="auto"/>
    <w:pitch w:val="variable"/>
    <w:sig w:usb0="00000A07" w:usb1="40000001" w:usb2="00000000" w:usb3="00000000" w:csb0="000000B7" w:csb1="00000000"/>
  </w:font>
  <w:font w:name="Montserrat SemiBold">
    <w:panose1 w:val="000007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Italic r:id="rId4" w:subsetted="1" w:fontKey="{241517A2-4599-45FC-AA85-1EAE08321CD9}"/>
    <w:embedBoldItalic r:id="rId5" w:subsetted="1" w:fontKey="{6DE768D1-0BB2-46B5-A812-C9E56BB1C440}"/>
  </w:font>
  <w:font w:name="Tahoma">
    <w:panose1 w:val="020B0604030504040204"/>
    <w:charset w:val="00"/>
    <w:family w:val="swiss"/>
    <w:pitch w:val="variable"/>
    <w:sig w:usb0="E1002EFF" w:usb1="C000605B" w:usb2="00000029" w:usb3="00000000" w:csb0="000101FF" w:csb1="00000000"/>
  </w:font>
  <w:font w:name="Rubik Light">
    <w:panose1 w:val="00000400000000000000"/>
    <w:charset w:val="00"/>
    <w:family w:val="auto"/>
    <w:pitch w:val="variable"/>
    <w:sig w:usb0="00000A07" w:usb1="40000001" w:usb2="00000000" w:usb3="00000000" w:csb0="000000B7" w:csb1="00000000"/>
  </w:font>
  <w:font w:name="Rubik">
    <w:panose1 w:val="00000500000000000000"/>
    <w:charset w:val="00"/>
    <w:family w:val="auto"/>
    <w:pitch w:val="variable"/>
    <w:sig w:usb0="00000A07" w:usb1="40000001" w:usb2="00000000" w:usb3="00000000" w:csb0="000000B7" w:csb1="00000000"/>
    <w:embedRegular r:id="rId6" w:subsetted="1" w:fontKey="{35860B87-4226-4BA6-93DA-1951C9C0131F}"/>
  </w:font>
  <w:font w:name="Montserrat Light">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F8EA1" w14:textId="77777777" w:rsidR="00EE2DF6" w:rsidRDefault="00EE2DF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C86B6" w14:textId="204BBFF5" w:rsidR="0031205E" w:rsidRDefault="00EE2DF6" w:rsidP="0031205E">
    <w:pPr>
      <w:jc w:val="right"/>
    </w:pPr>
    <w:r w:rsidRPr="00FF5C09">
      <w:rPr>
        <w:noProof/>
        <w:lang w:val="es-ES" w:eastAsia="es-ES"/>
      </w:rPr>
      <w:drawing>
        <wp:anchor distT="0" distB="0" distL="114300" distR="114300" simplePos="0" relativeHeight="251663360" behindDoc="1" locked="0" layoutInCell="1" allowOverlap="1" wp14:anchorId="3DF3A44E" wp14:editId="7A1C2DD3">
          <wp:simplePos x="0" y="0"/>
          <wp:positionH relativeFrom="column">
            <wp:posOffset>831215</wp:posOffset>
          </wp:positionH>
          <wp:positionV relativeFrom="paragraph">
            <wp:posOffset>242570</wp:posOffset>
          </wp:positionV>
          <wp:extent cx="5184775" cy="52705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lle_footer.jpg"/>
                  <pic:cNvPicPr/>
                </pic:nvPicPr>
                <pic:blipFill>
                  <a:blip r:embed="rId1">
                    <a:extLst>
                      <a:ext uri="{28A0092B-C50C-407E-A947-70E740481C1C}">
                        <a14:useLocalDpi xmlns:a14="http://schemas.microsoft.com/office/drawing/2010/main" val="0"/>
                      </a:ext>
                    </a:extLst>
                  </a:blip>
                  <a:stretch>
                    <a:fillRect/>
                  </a:stretch>
                </pic:blipFill>
                <pic:spPr>
                  <a:xfrm>
                    <a:off x="0" y="0"/>
                    <a:ext cx="5184775" cy="527050"/>
                  </a:xfrm>
                  <a:prstGeom prst="rect">
                    <a:avLst/>
                  </a:prstGeom>
                </pic:spPr>
              </pic:pic>
            </a:graphicData>
          </a:graphic>
          <wp14:sizeRelH relativeFrom="margin">
            <wp14:pctWidth>0</wp14:pctWidth>
          </wp14:sizeRelH>
          <wp14:sizeRelV relativeFrom="margin">
            <wp14:pctHeight>0</wp14:pctHeight>
          </wp14:sizeRelV>
        </wp:anchor>
      </w:drawing>
    </w:r>
    <w:r w:rsidR="0031205E" w:rsidRPr="00FF5C09">
      <w:rPr>
        <w:lang w:val="es-ES"/>
      </w:rPr>
      <w:t xml:space="preserve">Page </w:t>
    </w:r>
    <w:r w:rsidR="0031205E" w:rsidRPr="00FF5C09">
      <w:rPr>
        <w:lang w:val="es-ES"/>
      </w:rPr>
      <w:fldChar w:fldCharType="begin"/>
    </w:r>
    <w:r w:rsidR="0031205E" w:rsidRPr="00FF5C09">
      <w:rPr>
        <w:lang w:val="es-ES"/>
      </w:rPr>
      <w:instrText>PAGE  \* Arabic  \* MERGEFORMAT</w:instrText>
    </w:r>
    <w:r w:rsidR="0031205E" w:rsidRPr="00FF5C09">
      <w:rPr>
        <w:lang w:val="es-ES"/>
      </w:rPr>
      <w:fldChar w:fldCharType="separate"/>
    </w:r>
    <w:r w:rsidR="00273017" w:rsidRPr="00273017">
      <w:rPr>
        <w:noProof/>
      </w:rPr>
      <w:t>2</w:t>
    </w:r>
    <w:r w:rsidR="0031205E" w:rsidRPr="00FF5C09">
      <w:rPr>
        <w:lang w:val="es-ES"/>
      </w:rPr>
      <w:fldChar w:fldCharType="end"/>
    </w:r>
    <w:r w:rsidR="0031205E" w:rsidRPr="00FF5C09">
      <w:rPr>
        <w:lang w:val="es-ES"/>
      </w:rPr>
      <w:t xml:space="preserve"> of </w:t>
    </w:r>
    <w:r w:rsidR="0031205E" w:rsidRPr="00FF5C09">
      <w:rPr>
        <w:lang w:val="es-ES"/>
      </w:rPr>
      <w:fldChar w:fldCharType="begin"/>
    </w:r>
    <w:r w:rsidR="0031205E" w:rsidRPr="00FF5C09">
      <w:rPr>
        <w:lang w:val="es-ES"/>
      </w:rPr>
      <w:instrText>NUMPAGES  \* Arabic  \* MERGEFORMAT</w:instrText>
    </w:r>
    <w:r w:rsidR="0031205E" w:rsidRPr="00FF5C09">
      <w:rPr>
        <w:lang w:val="es-ES"/>
      </w:rPr>
      <w:fldChar w:fldCharType="separate"/>
    </w:r>
    <w:r w:rsidR="00273017" w:rsidRPr="00273017">
      <w:rPr>
        <w:noProof/>
      </w:rPr>
      <w:t>7</w:t>
    </w:r>
    <w:r w:rsidR="0031205E" w:rsidRPr="00FF5C09">
      <w:rPr>
        <w:lang w:val="es-E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CDF7E" w14:textId="77777777" w:rsidR="00EE2DF6" w:rsidRDefault="00EE2D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76A55F" w14:textId="77777777" w:rsidR="00ED217D" w:rsidRDefault="00ED217D" w:rsidP="003564E8">
      <w:r>
        <w:separator/>
      </w:r>
    </w:p>
  </w:footnote>
  <w:footnote w:type="continuationSeparator" w:id="0">
    <w:p w14:paraId="3241F877" w14:textId="77777777" w:rsidR="00ED217D" w:rsidRDefault="00ED217D" w:rsidP="003564E8">
      <w:r>
        <w:continuationSeparator/>
      </w:r>
    </w:p>
  </w:footnote>
  <w:footnote w:id="1">
    <w:p w14:paraId="536BAEF3" w14:textId="77777777" w:rsidR="00262883" w:rsidRPr="00014A1D" w:rsidRDefault="00262883" w:rsidP="00262883">
      <w:pPr>
        <w:pStyle w:val="Textonotapie"/>
        <w:rPr>
          <w:sz w:val="14"/>
          <w:szCs w:val="14"/>
        </w:rPr>
      </w:pPr>
      <w:r w:rsidRPr="00014A1D">
        <w:rPr>
          <w:sz w:val="14"/>
          <w:szCs w:val="14"/>
        </w:rPr>
        <w:footnoteRef/>
      </w:r>
      <w:r w:rsidRPr="00014A1D">
        <w:rPr>
          <w:sz w:val="14"/>
          <w:szCs w:val="14"/>
        </w:rPr>
        <w:t xml:space="preserve"> ‘Direct personnel costs’ are those related to personnel working for the beneficiary and directly linked to the experiment implementation.  </w:t>
      </w:r>
    </w:p>
  </w:footnote>
  <w:footnote w:id="2">
    <w:p w14:paraId="65827845" w14:textId="77777777" w:rsidR="00262883" w:rsidRPr="005922CF" w:rsidRDefault="00262883" w:rsidP="00262883">
      <w:pPr>
        <w:pStyle w:val="Textonotapie"/>
        <w:rPr>
          <w:sz w:val="14"/>
          <w:szCs w:val="14"/>
        </w:rPr>
      </w:pPr>
      <w:r w:rsidRPr="005922CF">
        <w:rPr>
          <w:rStyle w:val="Refdenotaalpie"/>
          <w:rFonts w:ascii="Montserrat" w:hAnsi="Montserrat"/>
          <w:sz w:val="14"/>
          <w:szCs w:val="14"/>
        </w:rPr>
        <w:footnoteRef/>
      </w:r>
      <w:r w:rsidRPr="005922CF">
        <w:rPr>
          <w:sz w:val="14"/>
          <w:szCs w:val="14"/>
        </w:rPr>
        <w:t xml:space="preserve"> </w:t>
      </w:r>
      <w:proofErr w:type="gramStart"/>
      <w:r w:rsidRPr="00014A1D">
        <w:rPr>
          <w:sz w:val="14"/>
          <w:szCs w:val="14"/>
        </w:rPr>
        <w:t>‘Direct cost of subcontracting’</w:t>
      </w:r>
      <w:r>
        <w:rPr>
          <w:sz w:val="14"/>
          <w:szCs w:val="14"/>
        </w:rPr>
        <w:t xml:space="preserve"> i</w:t>
      </w:r>
      <w:r w:rsidRPr="003B31E1">
        <w:rPr>
          <w:sz w:val="14"/>
          <w:szCs w:val="14"/>
        </w:rPr>
        <w:t>f necessary to implement the experiment, the beneficiaries may subcontract certain activities.</w:t>
      </w:r>
      <w:proofErr w:type="gramEnd"/>
      <w:r w:rsidRPr="003B31E1">
        <w:rPr>
          <w:sz w:val="14"/>
          <w:szCs w:val="14"/>
        </w:rPr>
        <w:t xml:space="preserve"> The amount devoted to subcontracting activities shall be in line with the needs of the experiments.</w:t>
      </w:r>
    </w:p>
  </w:footnote>
  <w:footnote w:id="3">
    <w:p w14:paraId="4BD1A538" w14:textId="02EBD18E" w:rsidR="005922CF" w:rsidRPr="005922CF" w:rsidRDefault="005922CF" w:rsidP="003F7CED">
      <w:pPr>
        <w:pStyle w:val="Textonotapie"/>
        <w:rPr>
          <w:sz w:val="14"/>
          <w:szCs w:val="14"/>
        </w:rPr>
      </w:pPr>
      <w:r w:rsidRPr="005922CF">
        <w:rPr>
          <w:rStyle w:val="Refdenotaalpie"/>
          <w:rFonts w:ascii="Montserrat" w:hAnsi="Montserrat"/>
          <w:sz w:val="14"/>
          <w:szCs w:val="14"/>
        </w:rPr>
        <w:footnoteRef/>
      </w:r>
      <w:r w:rsidR="00262883" w:rsidRPr="005922CF">
        <w:rPr>
          <w:sz w:val="14"/>
          <w:szCs w:val="14"/>
        </w:rPr>
        <w:t xml:space="preserve"> </w:t>
      </w:r>
      <w:r w:rsidR="00262883" w:rsidRPr="00014A1D">
        <w:rPr>
          <w:sz w:val="14"/>
          <w:szCs w:val="14"/>
        </w:rPr>
        <w:t>‘Indirect costs’ are costs that are not directly linked to the action implementation and therefore cannot be attributed directly to it. Indirect costs are declared on the basis of the flat-rate of 25% of the direct personnel costs.</w:t>
      </w:r>
    </w:p>
  </w:footnote>
  <w:footnote w:id="4">
    <w:p w14:paraId="42010207" w14:textId="3AA96330" w:rsidR="005922CF" w:rsidRPr="0021242C" w:rsidRDefault="005922CF" w:rsidP="003F7CED">
      <w:pPr>
        <w:pStyle w:val="Textonotapie"/>
      </w:pPr>
      <w:r w:rsidRPr="005922CF">
        <w:rPr>
          <w:rStyle w:val="Refdenotaalpie"/>
          <w:rFonts w:ascii="Montserrat" w:hAnsi="Montserrat"/>
          <w:sz w:val="14"/>
          <w:szCs w:val="14"/>
        </w:rPr>
        <w:footnoteRef/>
      </w:r>
      <w:r w:rsidRPr="005922CF">
        <w:rPr>
          <w:sz w:val="14"/>
          <w:szCs w:val="14"/>
        </w:rPr>
        <w:t xml:space="preserve"> Funding rate is 70% (100% for non-profit organisations).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22261" w14:textId="77777777" w:rsidR="00EE2DF6" w:rsidRDefault="00EE2DF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65BCE" w14:textId="2A8AD1A8" w:rsidR="00E27F6E" w:rsidRDefault="00E27F6E">
    <w:pPr>
      <w:pStyle w:val="Encabezado"/>
    </w:pPr>
    <w:r w:rsidRPr="004949BD">
      <w:rPr>
        <w:noProof/>
        <w:lang w:val="es-ES" w:eastAsia="es-ES"/>
      </w:rPr>
      <mc:AlternateContent>
        <mc:Choice Requires="wps">
          <w:drawing>
            <wp:anchor distT="45720" distB="45720" distL="114300" distR="114300" simplePos="0" relativeHeight="251661312" behindDoc="0" locked="0" layoutInCell="1" allowOverlap="1" wp14:anchorId="2A99D7EC" wp14:editId="4FBBA30F">
              <wp:simplePos x="0" y="0"/>
              <wp:positionH relativeFrom="column">
                <wp:posOffset>2995295</wp:posOffset>
              </wp:positionH>
              <wp:positionV relativeFrom="paragraph">
                <wp:posOffset>-189865</wp:posOffset>
              </wp:positionV>
              <wp:extent cx="3528060" cy="28956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289560"/>
                      </a:xfrm>
                      <a:prstGeom prst="rect">
                        <a:avLst/>
                      </a:prstGeom>
                      <a:solidFill>
                        <a:srgbClr val="FFFFFF"/>
                      </a:solidFill>
                      <a:ln w="9525">
                        <a:noFill/>
                        <a:miter lim="800000"/>
                        <a:headEnd/>
                        <a:tailEnd/>
                      </a:ln>
                    </wps:spPr>
                    <wps:txbx>
                      <w:txbxContent>
                        <w:p w14:paraId="35A232FD" w14:textId="06818D2C" w:rsidR="00E27F6E" w:rsidRPr="00BB1156" w:rsidRDefault="00E27F6E" w:rsidP="00E27F6E">
                          <w:pPr>
                            <w:jc w:val="right"/>
                          </w:pPr>
                          <w:r>
                            <w:t>Title of the experiment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2A99D7EC" id="_x0000_t202" coordsize="21600,21600" o:spt="202" path="m,l,21600r21600,l21600,xe">
              <v:stroke joinstyle="miter"/>
              <v:path gradientshapeok="t" o:connecttype="rect"/>
            </v:shapetype>
            <v:shape id="Cuadro de texto 2" o:spid="_x0000_s1026" type="#_x0000_t202" style="position:absolute;left:0;text-align:left;margin-left:235.85pt;margin-top:-14.95pt;width:277.8pt;height:22.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" stroked="f">
              <v:textbox>
                <w:txbxContent>
                  <w:p w14:paraId="35A232FD" w14:textId="06818D2C" w:rsidR="00E27F6E" w:rsidRPr="00BB1156" w:rsidRDefault="00E27F6E" w:rsidP="00E27F6E">
                    <w:pPr>
                      <w:jc w:val="right"/>
                    </w:pPr>
                    <w:r>
                      <w:t>Title of the experiment</w:t>
                    </w:r>
                  </w:p>
                </w:txbxContent>
              </v:textbox>
              <w10:wrap type="square"/>
            </v:shape>
          </w:pict>
        </mc:Fallback>
      </mc:AlternateContent>
    </w:r>
    <w:r w:rsidRPr="00CD6311">
      <w:rPr>
        <w:noProof/>
        <w:lang w:val="es-ES" w:eastAsia="es-ES"/>
      </w:rPr>
      <w:drawing>
        <wp:anchor distT="0" distB="0" distL="114300" distR="114300" simplePos="0" relativeHeight="251659264" behindDoc="1" locked="0" layoutInCell="1" allowOverlap="1" wp14:anchorId="3B60A7FD" wp14:editId="2ED3B57D">
          <wp:simplePos x="0" y="0"/>
          <wp:positionH relativeFrom="margin">
            <wp:posOffset>-533400</wp:posOffset>
          </wp:positionH>
          <wp:positionV relativeFrom="paragraph">
            <wp:posOffset>-533400</wp:posOffset>
          </wp:positionV>
          <wp:extent cx="7543800" cy="729792"/>
          <wp:effectExtent l="0" t="0" r="0" b="0"/>
          <wp:wrapNone/>
          <wp:docPr id="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OOST.jpg"/>
                  <pic:cNvPicPr/>
                </pic:nvPicPr>
                <pic:blipFill>
                  <a:blip r:embed="rId1">
                    <a:extLst>
                      <a:ext uri="{28A0092B-C50C-407E-A947-70E740481C1C}">
                        <a14:useLocalDpi xmlns:a14="http://schemas.microsoft.com/office/drawing/2010/main" val="0"/>
                      </a:ext>
                    </a:extLst>
                  </a:blip>
                  <a:stretch>
                    <a:fillRect/>
                  </a:stretch>
                </pic:blipFill>
                <pic:spPr>
                  <a:xfrm>
                    <a:off x="0" y="0"/>
                    <a:ext cx="7543800" cy="72979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36C8C" w14:textId="77777777" w:rsidR="00EE2DF6" w:rsidRDefault="00EE2D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05CA1"/>
    <w:multiLevelType w:val="hybridMultilevel"/>
    <w:tmpl w:val="AC2A5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864688"/>
    <w:multiLevelType w:val="hybridMultilevel"/>
    <w:tmpl w:val="17B02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9C6796"/>
    <w:multiLevelType w:val="hybridMultilevel"/>
    <w:tmpl w:val="641E6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2E4FCD"/>
    <w:multiLevelType w:val="hybridMultilevel"/>
    <w:tmpl w:val="D7EE686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nsid w:val="2EFD654D"/>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nsid w:val="37E91893"/>
    <w:multiLevelType w:val="hybridMultilevel"/>
    <w:tmpl w:val="3BD602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FB00BFF"/>
    <w:multiLevelType w:val="hybridMultilevel"/>
    <w:tmpl w:val="F53C9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E751EA2"/>
    <w:multiLevelType w:val="hybridMultilevel"/>
    <w:tmpl w:val="3B9C4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6B64A25"/>
    <w:multiLevelType w:val="hybridMultilevel"/>
    <w:tmpl w:val="F6A856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C1C6A35"/>
    <w:multiLevelType w:val="hybridMultilevel"/>
    <w:tmpl w:val="51047A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1636ACD"/>
    <w:multiLevelType w:val="hybridMultilevel"/>
    <w:tmpl w:val="2528CE1E"/>
    <w:lvl w:ilvl="0" w:tplc="DD34988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2E707FA"/>
    <w:multiLevelType w:val="multilevel"/>
    <w:tmpl w:val="2C425C4E"/>
    <w:lvl w:ilvl="0">
      <w:start w:val="1"/>
      <w:numFmt w:val="decimal"/>
      <w:lvlText w:val="%1."/>
      <w:lvlJc w:val="left"/>
      <w:pPr>
        <w:ind w:left="720" w:hanging="360"/>
      </w:pPr>
    </w:lvl>
    <w:lvl w:ilvl="1">
      <w:start w:val="1"/>
      <w:numFmt w:val="decimal"/>
      <w:isLgl/>
      <w:lvlText w:val="%1.%2"/>
      <w:lvlJc w:val="left"/>
      <w:pPr>
        <w:ind w:left="720" w:hanging="360"/>
      </w:pPr>
      <w:rPr>
        <w:rFonts w:eastAsiaTheme="majorEastAsia" w:cstheme="majorBidi" w:hint="default"/>
      </w:rPr>
    </w:lvl>
    <w:lvl w:ilvl="2">
      <w:start w:val="1"/>
      <w:numFmt w:val="decimal"/>
      <w:isLgl/>
      <w:lvlText w:val="%1.%2.%3"/>
      <w:lvlJc w:val="left"/>
      <w:pPr>
        <w:ind w:left="1080" w:hanging="720"/>
      </w:pPr>
      <w:rPr>
        <w:rFonts w:eastAsiaTheme="majorEastAsia" w:cstheme="majorBidi" w:hint="default"/>
      </w:rPr>
    </w:lvl>
    <w:lvl w:ilvl="3">
      <w:start w:val="1"/>
      <w:numFmt w:val="decimal"/>
      <w:isLgl/>
      <w:lvlText w:val="%1.%2.%3.%4"/>
      <w:lvlJc w:val="left"/>
      <w:pPr>
        <w:ind w:left="1080" w:hanging="720"/>
      </w:pPr>
      <w:rPr>
        <w:rFonts w:eastAsiaTheme="majorEastAsia" w:cstheme="majorBidi" w:hint="default"/>
      </w:rPr>
    </w:lvl>
    <w:lvl w:ilvl="4">
      <w:start w:val="1"/>
      <w:numFmt w:val="decimal"/>
      <w:isLgl/>
      <w:lvlText w:val="%1.%2.%3.%4.%5"/>
      <w:lvlJc w:val="left"/>
      <w:pPr>
        <w:ind w:left="1440" w:hanging="1080"/>
      </w:pPr>
      <w:rPr>
        <w:rFonts w:eastAsiaTheme="majorEastAsia" w:cstheme="majorBidi" w:hint="default"/>
      </w:rPr>
    </w:lvl>
    <w:lvl w:ilvl="5">
      <w:start w:val="1"/>
      <w:numFmt w:val="decimal"/>
      <w:isLgl/>
      <w:lvlText w:val="%1.%2.%3.%4.%5.%6"/>
      <w:lvlJc w:val="left"/>
      <w:pPr>
        <w:ind w:left="1440" w:hanging="1080"/>
      </w:pPr>
      <w:rPr>
        <w:rFonts w:eastAsiaTheme="majorEastAsia" w:cstheme="majorBidi" w:hint="default"/>
      </w:rPr>
    </w:lvl>
    <w:lvl w:ilvl="6">
      <w:start w:val="1"/>
      <w:numFmt w:val="decimal"/>
      <w:isLgl/>
      <w:lvlText w:val="%1.%2.%3.%4.%5.%6.%7"/>
      <w:lvlJc w:val="left"/>
      <w:pPr>
        <w:ind w:left="1800" w:hanging="1440"/>
      </w:pPr>
      <w:rPr>
        <w:rFonts w:eastAsiaTheme="majorEastAsia" w:cstheme="majorBidi" w:hint="default"/>
      </w:rPr>
    </w:lvl>
    <w:lvl w:ilvl="7">
      <w:start w:val="1"/>
      <w:numFmt w:val="decimal"/>
      <w:isLgl/>
      <w:lvlText w:val="%1.%2.%3.%4.%5.%6.%7.%8"/>
      <w:lvlJc w:val="left"/>
      <w:pPr>
        <w:ind w:left="1800" w:hanging="1440"/>
      </w:pPr>
      <w:rPr>
        <w:rFonts w:eastAsiaTheme="majorEastAsia" w:cstheme="majorBidi" w:hint="default"/>
      </w:rPr>
    </w:lvl>
    <w:lvl w:ilvl="8">
      <w:start w:val="1"/>
      <w:numFmt w:val="decimal"/>
      <w:isLgl/>
      <w:lvlText w:val="%1.%2.%3.%4.%5.%6.%7.%8.%9"/>
      <w:lvlJc w:val="left"/>
      <w:pPr>
        <w:ind w:left="2160" w:hanging="1800"/>
      </w:pPr>
      <w:rPr>
        <w:rFonts w:eastAsiaTheme="majorEastAsia" w:cstheme="majorBidi" w:hint="default"/>
      </w:rPr>
    </w:lvl>
  </w:abstractNum>
  <w:abstractNum w:abstractNumId="12">
    <w:nsid w:val="6643701F"/>
    <w:multiLevelType w:val="multilevel"/>
    <w:tmpl w:val="8C984A40"/>
    <w:lvl w:ilvl="0">
      <w:start w:val="1"/>
      <w:numFmt w:val="decimal"/>
      <w:lvlText w:val="%1."/>
      <w:lvlJc w:val="left"/>
      <w:pPr>
        <w:ind w:left="720" w:hanging="360"/>
      </w:pPr>
      <w:rPr>
        <w:rFonts w:ascii="Montserrat" w:hAnsi="Montserrat"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7E7512E8"/>
    <w:multiLevelType w:val="hybridMultilevel"/>
    <w:tmpl w:val="EA788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E9561C1"/>
    <w:multiLevelType w:val="hybridMultilevel"/>
    <w:tmpl w:val="0164C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2"/>
  </w:num>
  <w:num w:numId="4">
    <w:abstractNumId w:val="13"/>
  </w:num>
  <w:num w:numId="5">
    <w:abstractNumId w:val="14"/>
  </w:num>
  <w:num w:numId="6">
    <w:abstractNumId w:val="6"/>
  </w:num>
  <w:num w:numId="7">
    <w:abstractNumId w:val="3"/>
  </w:num>
  <w:num w:numId="8">
    <w:abstractNumId w:val="7"/>
  </w:num>
  <w:num w:numId="9">
    <w:abstractNumId w:val="0"/>
  </w:num>
  <w:num w:numId="10">
    <w:abstractNumId w:val="5"/>
  </w:num>
  <w:num w:numId="11">
    <w:abstractNumId w:val="1"/>
  </w:num>
  <w:num w:numId="12">
    <w:abstractNumId w:val="11"/>
  </w:num>
  <w:num w:numId="13">
    <w:abstractNumId w:val="9"/>
  </w:num>
  <w:num w:numId="14">
    <w:abstractNumId w:val="12"/>
  </w:num>
  <w:num w:numId="15">
    <w:abstractNumId w:val="4"/>
  </w:num>
  <w:num w:numId="16">
    <w:abstractNumId w:val="8"/>
  </w:num>
  <w:num w:numId="17">
    <w:abstractNumId w:val="4"/>
  </w:num>
  <w:num w:numId="18">
    <w:abstractNumId w:val="4"/>
  </w:num>
  <w:num w:numId="19">
    <w:abstractNumId w:val="4"/>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proofState w:spelling="clean" w:grammar="clean"/>
  <w:revisionView w:inkAnnotations="0"/>
  <w:defaultTabStop w:val="708"/>
  <w:hyphenationZone w:val="425"/>
  <w:characterSpacingControl w:val="doNotCompress"/>
  <w:hdrShapeDefaults>
    <o:shapedefaults v:ext="edit" spidmax="14337"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37A"/>
    <w:rsid w:val="000033B3"/>
    <w:rsid w:val="000334C6"/>
    <w:rsid w:val="000340F6"/>
    <w:rsid w:val="00034659"/>
    <w:rsid w:val="00057339"/>
    <w:rsid w:val="0006310B"/>
    <w:rsid w:val="00075599"/>
    <w:rsid w:val="00077FBB"/>
    <w:rsid w:val="00081B50"/>
    <w:rsid w:val="00086933"/>
    <w:rsid w:val="00087476"/>
    <w:rsid w:val="000B2D84"/>
    <w:rsid w:val="000B4608"/>
    <w:rsid w:val="000D4AB6"/>
    <w:rsid w:val="000D57FA"/>
    <w:rsid w:val="000E0BA4"/>
    <w:rsid w:val="000F5403"/>
    <w:rsid w:val="001009E8"/>
    <w:rsid w:val="00103570"/>
    <w:rsid w:val="00135EA3"/>
    <w:rsid w:val="00160B7E"/>
    <w:rsid w:val="00183495"/>
    <w:rsid w:val="001852D0"/>
    <w:rsid w:val="00186F89"/>
    <w:rsid w:val="00187C3A"/>
    <w:rsid w:val="00193462"/>
    <w:rsid w:val="00197609"/>
    <w:rsid w:val="001C4365"/>
    <w:rsid w:val="0020035E"/>
    <w:rsid w:val="002043B9"/>
    <w:rsid w:val="00207C68"/>
    <w:rsid w:val="0021242C"/>
    <w:rsid w:val="002148E8"/>
    <w:rsid w:val="002157D1"/>
    <w:rsid w:val="0025780E"/>
    <w:rsid w:val="00262396"/>
    <w:rsid w:val="00262883"/>
    <w:rsid w:val="00273017"/>
    <w:rsid w:val="00273DB0"/>
    <w:rsid w:val="0028632D"/>
    <w:rsid w:val="002C01E1"/>
    <w:rsid w:val="002C2E9C"/>
    <w:rsid w:val="002D29C5"/>
    <w:rsid w:val="002D3C67"/>
    <w:rsid w:val="002D42AF"/>
    <w:rsid w:val="002F30ED"/>
    <w:rsid w:val="0031205E"/>
    <w:rsid w:val="00317F21"/>
    <w:rsid w:val="0033609C"/>
    <w:rsid w:val="00344E13"/>
    <w:rsid w:val="0035412E"/>
    <w:rsid w:val="003564E8"/>
    <w:rsid w:val="00371170"/>
    <w:rsid w:val="003A0B29"/>
    <w:rsid w:val="003B3AC2"/>
    <w:rsid w:val="003F7CED"/>
    <w:rsid w:val="0040318B"/>
    <w:rsid w:val="00403771"/>
    <w:rsid w:val="00435CF1"/>
    <w:rsid w:val="004545EC"/>
    <w:rsid w:val="0045752D"/>
    <w:rsid w:val="004949BD"/>
    <w:rsid w:val="004A3901"/>
    <w:rsid w:val="004A5F05"/>
    <w:rsid w:val="004D730E"/>
    <w:rsid w:val="004E016A"/>
    <w:rsid w:val="004E4592"/>
    <w:rsid w:val="004E4B25"/>
    <w:rsid w:val="0051313F"/>
    <w:rsid w:val="00521262"/>
    <w:rsid w:val="00524DD9"/>
    <w:rsid w:val="005268EA"/>
    <w:rsid w:val="0053184D"/>
    <w:rsid w:val="005531AF"/>
    <w:rsid w:val="00565E82"/>
    <w:rsid w:val="0057550D"/>
    <w:rsid w:val="005922CF"/>
    <w:rsid w:val="005A2AF4"/>
    <w:rsid w:val="005C0818"/>
    <w:rsid w:val="005C4339"/>
    <w:rsid w:val="005D7F3F"/>
    <w:rsid w:val="005E7B94"/>
    <w:rsid w:val="005F6A13"/>
    <w:rsid w:val="00604F7D"/>
    <w:rsid w:val="00606B1F"/>
    <w:rsid w:val="00622777"/>
    <w:rsid w:val="00624286"/>
    <w:rsid w:val="0062595E"/>
    <w:rsid w:val="00637305"/>
    <w:rsid w:val="006536F5"/>
    <w:rsid w:val="00685D9C"/>
    <w:rsid w:val="00694E58"/>
    <w:rsid w:val="006A5F40"/>
    <w:rsid w:val="006B4143"/>
    <w:rsid w:val="006B782C"/>
    <w:rsid w:val="006C545F"/>
    <w:rsid w:val="006D3A6A"/>
    <w:rsid w:val="00725DC4"/>
    <w:rsid w:val="00740330"/>
    <w:rsid w:val="00756E06"/>
    <w:rsid w:val="00762236"/>
    <w:rsid w:val="00766348"/>
    <w:rsid w:val="007A103F"/>
    <w:rsid w:val="007C1643"/>
    <w:rsid w:val="007C1B84"/>
    <w:rsid w:val="007D1A63"/>
    <w:rsid w:val="007F3196"/>
    <w:rsid w:val="00804A0D"/>
    <w:rsid w:val="008216FE"/>
    <w:rsid w:val="00863172"/>
    <w:rsid w:val="00864B38"/>
    <w:rsid w:val="008865F6"/>
    <w:rsid w:val="0089344C"/>
    <w:rsid w:val="00897F28"/>
    <w:rsid w:val="008A6814"/>
    <w:rsid w:val="008B247A"/>
    <w:rsid w:val="008B698C"/>
    <w:rsid w:val="009236E4"/>
    <w:rsid w:val="00924840"/>
    <w:rsid w:val="00927D71"/>
    <w:rsid w:val="00960FB0"/>
    <w:rsid w:val="00985666"/>
    <w:rsid w:val="00994CCC"/>
    <w:rsid w:val="009B6691"/>
    <w:rsid w:val="009C514A"/>
    <w:rsid w:val="009E1113"/>
    <w:rsid w:val="009E384C"/>
    <w:rsid w:val="009E5B04"/>
    <w:rsid w:val="00A04F36"/>
    <w:rsid w:val="00A068A4"/>
    <w:rsid w:val="00A119EE"/>
    <w:rsid w:val="00A2766E"/>
    <w:rsid w:val="00A4238A"/>
    <w:rsid w:val="00A72CE7"/>
    <w:rsid w:val="00A74B3F"/>
    <w:rsid w:val="00A81EEB"/>
    <w:rsid w:val="00A865A9"/>
    <w:rsid w:val="00A87CAB"/>
    <w:rsid w:val="00A97294"/>
    <w:rsid w:val="00AB6E0C"/>
    <w:rsid w:val="00AC739B"/>
    <w:rsid w:val="00AD77BA"/>
    <w:rsid w:val="00B010E2"/>
    <w:rsid w:val="00B20646"/>
    <w:rsid w:val="00B26761"/>
    <w:rsid w:val="00B343B1"/>
    <w:rsid w:val="00B445BE"/>
    <w:rsid w:val="00B74834"/>
    <w:rsid w:val="00B8028F"/>
    <w:rsid w:val="00BA0710"/>
    <w:rsid w:val="00BA2BC8"/>
    <w:rsid w:val="00BC4445"/>
    <w:rsid w:val="00BF2113"/>
    <w:rsid w:val="00BF2DD2"/>
    <w:rsid w:val="00C03689"/>
    <w:rsid w:val="00C03EA0"/>
    <w:rsid w:val="00C21FC4"/>
    <w:rsid w:val="00C257DB"/>
    <w:rsid w:val="00C322BE"/>
    <w:rsid w:val="00C45F4E"/>
    <w:rsid w:val="00C77A4E"/>
    <w:rsid w:val="00C9272C"/>
    <w:rsid w:val="00CB5A11"/>
    <w:rsid w:val="00CC78AD"/>
    <w:rsid w:val="00CD1372"/>
    <w:rsid w:val="00CD6311"/>
    <w:rsid w:val="00CE0810"/>
    <w:rsid w:val="00CF7814"/>
    <w:rsid w:val="00D10EC4"/>
    <w:rsid w:val="00D30DFE"/>
    <w:rsid w:val="00D35157"/>
    <w:rsid w:val="00D54D4E"/>
    <w:rsid w:val="00D718F5"/>
    <w:rsid w:val="00D75B41"/>
    <w:rsid w:val="00D8572D"/>
    <w:rsid w:val="00D917F1"/>
    <w:rsid w:val="00DA10F9"/>
    <w:rsid w:val="00DA3E53"/>
    <w:rsid w:val="00DA5CAD"/>
    <w:rsid w:val="00DA6D6B"/>
    <w:rsid w:val="00DD3313"/>
    <w:rsid w:val="00DD6D02"/>
    <w:rsid w:val="00E10F72"/>
    <w:rsid w:val="00E21ED1"/>
    <w:rsid w:val="00E27F6E"/>
    <w:rsid w:val="00E50B14"/>
    <w:rsid w:val="00E54B0B"/>
    <w:rsid w:val="00E71461"/>
    <w:rsid w:val="00E74C64"/>
    <w:rsid w:val="00E80C51"/>
    <w:rsid w:val="00E87768"/>
    <w:rsid w:val="00E90008"/>
    <w:rsid w:val="00EA6236"/>
    <w:rsid w:val="00EC580D"/>
    <w:rsid w:val="00EC6CFC"/>
    <w:rsid w:val="00ED217D"/>
    <w:rsid w:val="00ED7559"/>
    <w:rsid w:val="00EE2DF6"/>
    <w:rsid w:val="00EE6AD4"/>
    <w:rsid w:val="00EF6A25"/>
    <w:rsid w:val="00F3037A"/>
    <w:rsid w:val="00F37D9D"/>
    <w:rsid w:val="00F47444"/>
    <w:rsid w:val="00F53C29"/>
    <w:rsid w:val="00F5467B"/>
    <w:rsid w:val="00F63B14"/>
    <w:rsid w:val="00F717F0"/>
    <w:rsid w:val="00F76F55"/>
    <w:rsid w:val="00FA3D1D"/>
    <w:rsid w:val="00FB14C1"/>
    <w:rsid w:val="00FB2C90"/>
    <w:rsid w:val="00FC55FC"/>
    <w:rsid w:val="00FD4D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style="mso-width-relative:margin;mso-height-relative:margin" fill="f" fillcolor="white" stroke="f">
      <v:fill color="white" on="f"/>
      <v:stroke on="f"/>
    </o:shapedefaults>
    <o:shapelayout v:ext="edit">
      <o:idmap v:ext="edit" data="1"/>
    </o:shapelayout>
  </w:shapeDefaults>
  <w:decimalSymbol w:val=","/>
  <w:listSeparator w:val=";"/>
  <w14:docId w14:val="50CF3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564E8"/>
    <w:pPr>
      <w:spacing w:after="240"/>
      <w:jc w:val="both"/>
    </w:pPr>
    <w:rPr>
      <w:rFonts w:ascii="Montserrat" w:hAnsi="Montserrat"/>
      <w:sz w:val="20"/>
      <w:lang w:val="en-GB"/>
    </w:rPr>
  </w:style>
  <w:style w:type="paragraph" w:styleId="Ttulo1">
    <w:name w:val="heading 1"/>
    <w:basedOn w:val="Normal"/>
    <w:next w:val="Normal"/>
    <w:link w:val="Ttulo1Car"/>
    <w:autoRedefine/>
    <w:uiPriority w:val="9"/>
    <w:qFormat/>
    <w:rsid w:val="000B4608"/>
    <w:pPr>
      <w:keepNext/>
      <w:keepLines/>
      <w:numPr>
        <w:numId w:val="15"/>
      </w:numPr>
      <w:spacing w:before="120" w:after="120" w:line="240" w:lineRule="atLeast"/>
      <w:outlineLvl w:val="0"/>
    </w:pPr>
    <w:rPr>
      <w:rFonts w:ascii="Arial" w:eastAsiaTheme="majorEastAsia" w:hAnsi="Arial" w:cstheme="majorBidi"/>
      <w:b/>
      <w:bCs/>
      <w:caps/>
      <w:sz w:val="32"/>
      <w:szCs w:val="28"/>
    </w:rPr>
  </w:style>
  <w:style w:type="paragraph" w:styleId="Ttulo2">
    <w:name w:val="heading 2"/>
    <w:basedOn w:val="Prrafodelista"/>
    <w:next w:val="Normal"/>
    <w:link w:val="Ttulo2Car"/>
    <w:uiPriority w:val="9"/>
    <w:unhideWhenUsed/>
    <w:qFormat/>
    <w:rsid w:val="0025780E"/>
    <w:pPr>
      <w:keepNext/>
      <w:keepLines/>
      <w:numPr>
        <w:ilvl w:val="1"/>
        <w:numId w:val="15"/>
      </w:numPr>
      <w:spacing w:before="360" w:after="120"/>
      <w:contextualSpacing w:val="0"/>
      <w:outlineLvl w:val="1"/>
    </w:pPr>
    <w:rPr>
      <w:rFonts w:eastAsiaTheme="majorEastAsia" w:cstheme="majorBidi"/>
      <w:bCs/>
      <w:i w:val="0"/>
      <w:sz w:val="28"/>
      <w:szCs w:val="26"/>
      <w:shd w:val="clear" w:color="auto" w:fill="FFFFFF"/>
    </w:rPr>
  </w:style>
  <w:style w:type="paragraph" w:styleId="Ttulo3">
    <w:name w:val="heading 3"/>
    <w:basedOn w:val="Prrafodelista"/>
    <w:next w:val="Normal"/>
    <w:link w:val="Ttulo3Car"/>
    <w:uiPriority w:val="9"/>
    <w:unhideWhenUsed/>
    <w:qFormat/>
    <w:rsid w:val="00371170"/>
    <w:pPr>
      <w:numPr>
        <w:ilvl w:val="2"/>
        <w:numId w:val="15"/>
      </w:numPr>
      <w:spacing w:before="240"/>
      <w:outlineLvl w:val="2"/>
    </w:pPr>
    <w:rPr>
      <w:b/>
      <w:bCs/>
      <w:shd w:val="clear" w:color="auto" w:fill="FFFFFF"/>
    </w:rPr>
  </w:style>
  <w:style w:type="paragraph" w:styleId="Ttulo4">
    <w:name w:val="heading 4"/>
    <w:basedOn w:val="Normal"/>
    <w:next w:val="Normal"/>
    <w:link w:val="Ttulo4Car"/>
    <w:uiPriority w:val="9"/>
    <w:unhideWhenUsed/>
    <w:qFormat/>
    <w:rsid w:val="00DA10F9"/>
    <w:pPr>
      <w:keepNext/>
      <w:keepLines/>
      <w:numPr>
        <w:ilvl w:val="3"/>
        <w:numId w:val="15"/>
      </w:numPr>
      <w:spacing w:before="240" w:after="120" w:line="240" w:lineRule="auto"/>
      <w:outlineLvl w:val="3"/>
    </w:pPr>
    <w:rPr>
      <w:rFonts w:ascii="Rubik Medium" w:eastAsiaTheme="majorEastAsia" w:hAnsi="Rubik Medium" w:cstheme="majorBidi"/>
      <w:bCs/>
      <w:i/>
      <w:iCs/>
      <w:color w:val="000000" w:themeColor="text1"/>
    </w:rPr>
  </w:style>
  <w:style w:type="paragraph" w:styleId="Ttulo5">
    <w:name w:val="heading 5"/>
    <w:aliases w:val="Tabla/Figura"/>
    <w:basedOn w:val="Normal"/>
    <w:next w:val="Normal"/>
    <w:link w:val="Ttulo5Car"/>
    <w:uiPriority w:val="9"/>
    <w:unhideWhenUsed/>
    <w:rsid w:val="00A865A9"/>
    <w:pPr>
      <w:keepNext/>
      <w:keepLines/>
      <w:numPr>
        <w:ilvl w:val="4"/>
        <w:numId w:val="15"/>
      </w:numPr>
      <w:jc w:val="right"/>
      <w:outlineLvl w:val="4"/>
    </w:pPr>
    <w:rPr>
      <w:rFonts w:ascii="Montserrat SemiBold" w:eastAsiaTheme="majorEastAsia" w:hAnsi="Montserrat SemiBold" w:cstheme="majorBidi"/>
      <w:color w:val="15578C" w:themeColor="accent1" w:themeShade="BF"/>
    </w:rPr>
  </w:style>
  <w:style w:type="paragraph" w:styleId="Ttulo6">
    <w:name w:val="heading 6"/>
    <w:basedOn w:val="Normal"/>
    <w:next w:val="Normal"/>
    <w:link w:val="Ttulo6Car"/>
    <w:uiPriority w:val="9"/>
    <w:semiHidden/>
    <w:unhideWhenUsed/>
    <w:qFormat/>
    <w:rsid w:val="006B782C"/>
    <w:pPr>
      <w:keepNext/>
      <w:keepLines/>
      <w:numPr>
        <w:ilvl w:val="5"/>
        <w:numId w:val="15"/>
      </w:numPr>
      <w:spacing w:before="40" w:after="0"/>
      <w:outlineLvl w:val="5"/>
    </w:pPr>
    <w:rPr>
      <w:rFonts w:asciiTheme="majorHAnsi" w:eastAsiaTheme="majorEastAsia" w:hAnsiTheme="majorHAnsi" w:cstheme="majorBidi"/>
      <w:color w:val="0E395D" w:themeColor="accent1" w:themeShade="7F"/>
    </w:rPr>
  </w:style>
  <w:style w:type="paragraph" w:styleId="Ttulo7">
    <w:name w:val="heading 7"/>
    <w:basedOn w:val="Normal"/>
    <w:next w:val="Normal"/>
    <w:link w:val="Ttulo7Car"/>
    <w:uiPriority w:val="9"/>
    <w:semiHidden/>
    <w:unhideWhenUsed/>
    <w:qFormat/>
    <w:rsid w:val="006B782C"/>
    <w:pPr>
      <w:keepNext/>
      <w:keepLines/>
      <w:numPr>
        <w:ilvl w:val="6"/>
        <w:numId w:val="15"/>
      </w:numPr>
      <w:spacing w:before="40" w:after="0"/>
      <w:outlineLvl w:val="6"/>
    </w:pPr>
    <w:rPr>
      <w:rFonts w:asciiTheme="majorHAnsi" w:eastAsiaTheme="majorEastAsia" w:hAnsiTheme="majorHAnsi" w:cstheme="majorBidi"/>
      <w:i/>
      <w:iCs/>
      <w:color w:val="0E395D" w:themeColor="accent1" w:themeShade="7F"/>
    </w:rPr>
  </w:style>
  <w:style w:type="paragraph" w:styleId="Ttulo8">
    <w:name w:val="heading 8"/>
    <w:basedOn w:val="Normal"/>
    <w:next w:val="Normal"/>
    <w:link w:val="Ttulo8Car"/>
    <w:uiPriority w:val="9"/>
    <w:semiHidden/>
    <w:unhideWhenUsed/>
    <w:qFormat/>
    <w:rsid w:val="006B782C"/>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B782C"/>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B4608"/>
    <w:rPr>
      <w:rFonts w:ascii="Arial" w:eastAsiaTheme="majorEastAsia" w:hAnsi="Arial" w:cstheme="majorBidi"/>
      <w:b/>
      <w:bCs/>
      <w:caps/>
      <w:sz w:val="32"/>
      <w:szCs w:val="28"/>
      <w:lang w:val="en-GB"/>
    </w:rPr>
  </w:style>
  <w:style w:type="character" w:customStyle="1" w:styleId="Ttulo2Car">
    <w:name w:val="Título 2 Car"/>
    <w:basedOn w:val="Fuentedeprrafopredeter"/>
    <w:link w:val="Ttulo2"/>
    <w:uiPriority w:val="9"/>
    <w:rsid w:val="0025780E"/>
    <w:rPr>
      <w:rFonts w:ascii="Arial" w:eastAsiaTheme="majorEastAsia" w:hAnsi="Arial" w:cstheme="majorBidi"/>
      <w:bCs/>
      <w:sz w:val="28"/>
      <w:szCs w:val="26"/>
      <w:lang w:val="en-GB"/>
    </w:rPr>
  </w:style>
  <w:style w:type="character" w:customStyle="1" w:styleId="Ttulo3Car">
    <w:name w:val="Título 3 Car"/>
    <w:basedOn w:val="Fuentedeprrafopredeter"/>
    <w:link w:val="Ttulo3"/>
    <w:uiPriority w:val="9"/>
    <w:rsid w:val="00371170"/>
    <w:rPr>
      <w:rFonts w:ascii="Montserrat" w:hAnsi="Montserrat"/>
      <w:b/>
      <w:bCs/>
      <w:sz w:val="20"/>
      <w:lang w:val="en-GB"/>
    </w:rPr>
  </w:style>
  <w:style w:type="character" w:customStyle="1" w:styleId="Ttulo4Car">
    <w:name w:val="Título 4 Car"/>
    <w:basedOn w:val="Fuentedeprrafopredeter"/>
    <w:link w:val="Ttulo4"/>
    <w:uiPriority w:val="9"/>
    <w:rsid w:val="00DA10F9"/>
    <w:rPr>
      <w:rFonts w:ascii="Rubik Medium" w:eastAsiaTheme="majorEastAsia" w:hAnsi="Rubik Medium" w:cstheme="majorBidi"/>
      <w:bCs/>
      <w:i/>
      <w:iCs/>
      <w:color w:val="000000" w:themeColor="text1"/>
      <w:sz w:val="20"/>
    </w:rPr>
  </w:style>
  <w:style w:type="paragraph" w:styleId="TtulodeTDC">
    <w:name w:val="TOC Heading"/>
    <w:basedOn w:val="Ttulo1"/>
    <w:next w:val="Normal"/>
    <w:uiPriority w:val="39"/>
    <w:unhideWhenUsed/>
    <w:qFormat/>
    <w:rsid w:val="00C03EA0"/>
    <w:pPr>
      <w:ind w:left="0" w:firstLine="0"/>
      <w:jc w:val="right"/>
      <w:outlineLvl w:val="9"/>
    </w:pPr>
    <w:rPr>
      <w:lang w:eastAsia="es-ES"/>
    </w:rPr>
  </w:style>
  <w:style w:type="paragraph" w:styleId="TDC1">
    <w:name w:val="toc 1"/>
    <w:basedOn w:val="Normal"/>
    <w:next w:val="Normal"/>
    <w:autoRedefine/>
    <w:uiPriority w:val="39"/>
    <w:unhideWhenUsed/>
    <w:qFormat/>
    <w:rsid w:val="00AB6E0C"/>
    <w:pPr>
      <w:tabs>
        <w:tab w:val="left" w:pos="440"/>
        <w:tab w:val="right" w:leader="dot" w:pos="9628"/>
      </w:tabs>
      <w:spacing w:before="240" w:after="100"/>
    </w:pPr>
    <w:rPr>
      <w:rFonts w:ascii="Arial" w:hAnsi="Arial"/>
      <w:b/>
      <w:bCs/>
      <w:noProof/>
      <w:sz w:val="22"/>
    </w:rPr>
  </w:style>
  <w:style w:type="paragraph" w:styleId="TDC2">
    <w:name w:val="toc 2"/>
    <w:basedOn w:val="Normal"/>
    <w:next w:val="Normal"/>
    <w:autoRedefine/>
    <w:uiPriority w:val="39"/>
    <w:unhideWhenUsed/>
    <w:qFormat/>
    <w:rsid w:val="0057550D"/>
    <w:pPr>
      <w:spacing w:after="100"/>
      <w:ind w:left="220"/>
    </w:pPr>
    <w:rPr>
      <w:rFonts w:ascii="Arial" w:hAnsi="Arial"/>
    </w:rPr>
  </w:style>
  <w:style w:type="paragraph" w:styleId="TDC3">
    <w:name w:val="toc 3"/>
    <w:basedOn w:val="Normal"/>
    <w:next w:val="Normal"/>
    <w:autoRedefine/>
    <w:uiPriority w:val="39"/>
    <w:unhideWhenUsed/>
    <w:qFormat/>
    <w:rsid w:val="0057550D"/>
    <w:pPr>
      <w:spacing w:after="100"/>
      <w:ind w:left="440"/>
    </w:pPr>
    <w:rPr>
      <w:rFonts w:ascii="Arial" w:hAnsi="Arial"/>
    </w:rPr>
  </w:style>
  <w:style w:type="character" w:styleId="Hipervnculo">
    <w:name w:val="Hyperlink"/>
    <w:basedOn w:val="Fuentedeprrafopredeter"/>
    <w:uiPriority w:val="99"/>
    <w:unhideWhenUsed/>
    <w:rsid w:val="00F3037A"/>
    <w:rPr>
      <w:color w:val="0000FF" w:themeColor="hyperlink"/>
      <w:u w:val="single"/>
    </w:rPr>
  </w:style>
  <w:style w:type="paragraph" w:styleId="Textodeglobo">
    <w:name w:val="Balloon Text"/>
    <w:basedOn w:val="Normal"/>
    <w:link w:val="TextodegloboCar"/>
    <w:uiPriority w:val="99"/>
    <w:semiHidden/>
    <w:unhideWhenUsed/>
    <w:rsid w:val="00F3037A"/>
    <w:pPr>
      <w:spacing w:line="240" w:lineRule="auto"/>
    </w:pPr>
    <w:rPr>
      <w:rFonts w:ascii="Tahoma" w:hAnsi="Tahoma" w:cs="Tahoma"/>
      <w:szCs w:val="16"/>
    </w:rPr>
  </w:style>
  <w:style w:type="character" w:customStyle="1" w:styleId="TextodegloboCar">
    <w:name w:val="Texto de globo Car"/>
    <w:basedOn w:val="Fuentedeprrafopredeter"/>
    <w:link w:val="Textodeglobo"/>
    <w:uiPriority w:val="99"/>
    <w:semiHidden/>
    <w:rsid w:val="00F3037A"/>
    <w:rPr>
      <w:rFonts w:ascii="Tahoma" w:hAnsi="Tahoma" w:cs="Tahoma"/>
      <w:sz w:val="16"/>
      <w:szCs w:val="16"/>
    </w:rPr>
  </w:style>
  <w:style w:type="paragraph" w:styleId="TDC4">
    <w:name w:val="toc 4"/>
    <w:basedOn w:val="Normal"/>
    <w:next w:val="Normal"/>
    <w:autoRedefine/>
    <w:uiPriority w:val="39"/>
    <w:unhideWhenUsed/>
    <w:rsid w:val="00F3037A"/>
    <w:pPr>
      <w:spacing w:after="100"/>
      <w:ind w:left="600"/>
    </w:pPr>
  </w:style>
  <w:style w:type="table" w:styleId="Cuadrculamedia3-nfasis5">
    <w:name w:val="Medium Grid 3 Accent 5"/>
    <w:basedOn w:val="Tablanormal"/>
    <w:uiPriority w:val="69"/>
    <w:rsid w:val="00B7483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ablaconcuadrcula">
    <w:name w:val="Table Grid"/>
    <w:basedOn w:val="Tablanormal"/>
    <w:uiPriority w:val="59"/>
    <w:rsid w:val="00B74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D6311"/>
    <w:pPr>
      <w:tabs>
        <w:tab w:val="center" w:pos="4252"/>
        <w:tab w:val="right" w:pos="8504"/>
      </w:tabs>
      <w:spacing w:line="240" w:lineRule="auto"/>
      <w:jc w:val="right"/>
    </w:pPr>
    <w:rPr>
      <w:rFonts w:ascii="Rubik Light" w:hAnsi="Rubik Light"/>
      <w:caps/>
      <w:color w:val="000000" w:themeColor="text1"/>
      <w:sz w:val="36"/>
    </w:rPr>
  </w:style>
  <w:style w:type="character" w:customStyle="1" w:styleId="EncabezadoCar">
    <w:name w:val="Encabezado Car"/>
    <w:basedOn w:val="Fuentedeprrafopredeter"/>
    <w:link w:val="Encabezado"/>
    <w:uiPriority w:val="99"/>
    <w:rsid w:val="00CD6311"/>
    <w:rPr>
      <w:rFonts w:ascii="Rubik Light" w:hAnsi="Rubik Light"/>
      <w:caps/>
      <w:color w:val="000000" w:themeColor="text1"/>
      <w:sz w:val="36"/>
    </w:rPr>
  </w:style>
  <w:style w:type="paragraph" w:styleId="Piedepgina">
    <w:name w:val="footer"/>
    <w:basedOn w:val="Normal"/>
    <w:link w:val="PiedepginaCar"/>
    <w:uiPriority w:val="99"/>
    <w:unhideWhenUsed/>
    <w:rsid w:val="009E1113"/>
    <w:pPr>
      <w:tabs>
        <w:tab w:val="center" w:pos="4252"/>
        <w:tab w:val="right" w:pos="8504"/>
      </w:tabs>
      <w:spacing w:line="240" w:lineRule="auto"/>
    </w:pPr>
    <w:rPr>
      <w:rFonts w:ascii="Rubik" w:hAnsi="Rubik"/>
    </w:rPr>
  </w:style>
  <w:style w:type="character" w:customStyle="1" w:styleId="PiedepginaCar">
    <w:name w:val="Pie de página Car"/>
    <w:basedOn w:val="Fuentedeprrafopredeter"/>
    <w:link w:val="Piedepgina"/>
    <w:uiPriority w:val="99"/>
    <w:rsid w:val="009E1113"/>
    <w:rPr>
      <w:rFonts w:ascii="Rubik" w:hAnsi="Rubik"/>
      <w:sz w:val="20"/>
    </w:rPr>
  </w:style>
  <w:style w:type="paragraph" w:styleId="Prrafodelista">
    <w:name w:val="List Paragraph"/>
    <w:basedOn w:val="Normal"/>
    <w:link w:val="PrrafodelistaCar"/>
    <w:uiPriority w:val="34"/>
    <w:qFormat/>
    <w:rsid w:val="0025780E"/>
    <w:pPr>
      <w:ind w:left="720"/>
      <w:contextualSpacing/>
    </w:pPr>
    <w:rPr>
      <w:rFonts w:ascii="Arial" w:hAnsi="Arial"/>
      <w:i/>
      <w:sz w:val="22"/>
    </w:rPr>
  </w:style>
  <w:style w:type="paragraph" w:styleId="Ttulo">
    <w:name w:val="Title"/>
    <w:aliases w:val="Título Portada"/>
    <w:basedOn w:val="Normal"/>
    <w:next w:val="Normal"/>
    <w:link w:val="TtuloCar"/>
    <w:uiPriority w:val="10"/>
    <w:qFormat/>
    <w:rsid w:val="00E54B0B"/>
    <w:pPr>
      <w:spacing w:line="240" w:lineRule="auto"/>
      <w:contextualSpacing/>
      <w:jc w:val="center"/>
    </w:pPr>
    <w:rPr>
      <w:rFonts w:ascii="Rubik" w:eastAsiaTheme="majorEastAsia" w:hAnsi="Rubik" w:cstheme="majorBidi"/>
      <w:caps/>
      <w:spacing w:val="-10"/>
      <w:kern w:val="28"/>
      <w:sz w:val="48"/>
      <w:szCs w:val="56"/>
      <w:lang w:eastAsia="es-ES"/>
    </w:rPr>
  </w:style>
  <w:style w:type="character" w:customStyle="1" w:styleId="TtuloCar">
    <w:name w:val="Título Car"/>
    <w:aliases w:val="Título Portada Car"/>
    <w:basedOn w:val="Fuentedeprrafopredeter"/>
    <w:link w:val="Ttulo"/>
    <w:uiPriority w:val="10"/>
    <w:rsid w:val="00E54B0B"/>
    <w:rPr>
      <w:rFonts w:ascii="Rubik" w:eastAsiaTheme="majorEastAsia" w:hAnsi="Rubik" w:cstheme="majorBidi"/>
      <w:caps/>
      <w:spacing w:val="-10"/>
      <w:kern w:val="28"/>
      <w:sz w:val="48"/>
      <w:szCs w:val="56"/>
      <w:lang w:eastAsia="es-ES"/>
    </w:rPr>
  </w:style>
  <w:style w:type="table" w:customStyle="1" w:styleId="GridTable7ColorfulAccent2">
    <w:name w:val="Grid Table 7 Colorful Accent 2"/>
    <w:basedOn w:val="Tablanormal"/>
    <w:uiPriority w:val="52"/>
    <w:rsid w:val="00B26761"/>
    <w:pPr>
      <w:spacing w:after="0" w:line="240" w:lineRule="auto"/>
    </w:pPr>
    <w:rPr>
      <w:color w:val="0A6985" w:themeColor="accent2" w:themeShade="BF"/>
    </w:rPr>
    <w:tblPr>
      <w:tblStyleRowBandSize w:val="1"/>
      <w:tblStyleColBandSize w:val="1"/>
      <w:tblBorders>
        <w:top w:val="single" w:sz="4" w:space="0" w:color="4DCCF1" w:themeColor="accent2" w:themeTint="99"/>
        <w:left w:val="single" w:sz="4" w:space="0" w:color="4DCCF1" w:themeColor="accent2" w:themeTint="99"/>
        <w:bottom w:val="single" w:sz="4" w:space="0" w:color="4DCCF1" w:themeColor="accent2" w:themeTint="99"/>
        <w:right w:val="single" w:sz="4" w:space="0" w:color="4DCCF1" w:themeColor="accent2" w:themeTint="99"/>
        <w:insideH w:val="single" w:sz="4" w:space="0" w:color="4DCCF1" w:themeColor="accent2" w:themeTint="99"/>
        <w:insideV w:val="single" w:sz="4" w:space="0" w:color="4DCC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EFA" w:themeFill="accent2" w:themeFillTint="33"/>
      </w:tcPr>
    </w:tblStylePr>
    <w:tblStylePr w:type="band1Horz">
      <w:tblPr/>
      <w:tcPr>
        <w:shd w:val="clear" w:color="auto" w:fill="C3EEFA" w:themeFill="accent2" w:themeFillTint="33"/>
      </w:tcPr>
    </w:tblStylePr>
    <w:tblStylePr w:type="neCell">
      <w:tblPr/>
      <w:tcPr>
        <w:tcBorders>
          <w:bottom w:val="single" w:sz="4" w:space="0" w:color="4DCCF1" w:themeColor="accent2" w:themeTint="99"/>
        </w:tcBorders>
      </w:tcPr>
    </w:tblStylePr>
    <w:tblStylePr w:type="nwCell">
      <w:tblPr/>
      <w:tcPr>
        <w:tcBorders>
          <w:bottom w:val="single" w:sz="4" w:space="0" w:color="4DCCF1" w:themeColor="accent2" w:themeTint="99"/>
        </w:tcBorders>
      </w:tcPr>
    </w:tblStylePr>
    <w:tblStylePr w:type="seCell">
      <w:tblPr/>
      <w:tcPr>
        <w:tcBorders>
          <w:top w:val="single" w:sz="4" w:space="0" w:color="4DCCF1" w:themeColor="accent2" w:themeTint="99"/>
        </w:tcBorders>
      </w:tcPr>
    </w:tblStylePr>
    <w:tblStylePr w:type="swCell">
      <w:tblPr/>
      <w:tcPr>
        <w:tcBorders>
          <w:top w:val="single" w:sz="4" w:space="0" w:color="4DCCF1" w:themeColor="accent2" w:themeTint="99"/>
        </w:tcBorders>
      </w:tcPr>
    </w:tblStylePr>
  </w:style>
  <w:style w:type="character" w:styleId="Ttulodellibro">
    <w:name w:val="Book Title"/>
    <w:basedOn w:val="Fuentedeprrafopredeter"/>
    <w:uiPriority w:val="33"/>
    <w:qFormat/>
    <w:rsid w:val="008B698C"/>
    <w:rPr>
      <w:b/>
      <w:bCs/>
      <w:i/>
      <w:iCs/>
      <w:spacing w:val="5"/>
    </w:rPr>
  </w:style>
  <w:style w:type="character" w:styleId="Referenciaintensa">
    <w:name w:val="Intense Reference"/>
    <w:basedOn w:val="Fuentedeprrafopredeter"/>
    <w:uiPriority w:val="32"/>
    <w:qFormat/>
    <w:rsid w:val="008B698C"/>
    <w:rPr>
      <w:b/>
      <w:bCs/>
      <w:smallCaps/>
      <w:color w:val="1C75BC" w:themeColor="accent1"/>
      <w:spacing w:val="5"/>
    </w:rPr>
  </w:style>
  <w:style w:type="character" w:styleId="Referenciasutil">
    <w:name w:val="Subtle Reference"/>
    <w:basedOn w:val="Fuentedeprrafopredeter"/>
    <w:uiPriority w:val="31"/>
    <w:qFormat/>
    <w:rsid w:val="008B698C"/>
    <w:rPr>
      <w:smallCaps/>
      <w:color w:val="5A5A5A" w:themeColor="text1" w:themeTint="A5"/>
    </w:rPr>
  </w:style>
  <w:style w:type="paragraph" w:styleId="Cita">
    <w:name w:val="Quote"/>
    <w:basedOn w:val="Normal"/>
    <w:next w:val="Normal"/>
    <w:link w:val="CitaCar"/>
    <w:uiPriority w:val="29"/>
    <w:qFormat/>
    <w:rsid w:val="008B698C"/>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B698C"/>
    <w:rPr>
      <w:rFonts w:ascii="Montserrat" w:hAnsi="Montserrat"/>
      <w:i/>
      <w:iCs/>
      <w:color w:val="404040" w:themeColor="text1" w:themeTint="BF"/>
      <w:sz w:val="20"/>
    </w:rPr>
  </w:style>
  <w:style w:type="paragraph" w:styleId="Citadestacada">
    <w:name w:val="Intense Quote"/>
    <w:basedOn w:val="Normal"/>
    <w:next w:val="Normal"/>
    <w:link w:val="CitadestacadaCar"/>
    <w:uiPriority w:val="30"/>
    <w:qFormat/>
    <w:rsid w:val="008B698C"/>
    <w:pPr>
      <w:pBdr>
        <w:top w:val="single" w:sz="4" w:space="10" w:color="1C75BC" w:themeColor="accent1"/>
        <w:bottom w:val="single" w:sz="4" w:space="10" w:color="1C75BC" w:themeColor="accent1"/>
      </w:pBdr>
      <w:spacing w:before="360" w:after="360"/>
      <w:ind w:left="864" w:right="864"/>
      <w:jc w:val="center"/>
    </w:pPr>
    <w:rPr>
      <w:i/>
      <w:iCs/>
      <w:color w:val="1C75BC" w:themeColor="accent1"/>
    </w:rPr>
  </w:style>
  <w:style w:type="character" w:customStyle="1" w:styleId="CitadestacadaCar">
    <w:name w:val="Cita destacada Car"/>
    <w:basedOn w:val="Fuentedeprrafopredeter"/>
    <w:link w:val="Citadestacada"/>
    <w:uiPriority w:val="30"/>
    <w:rsid w:val="008B698C"/>
    <w:rPr>
      <w:rFonts w:ascii="Montserrat" w:hAnsi="Montserrat"/>
      <w:i/>
      <w:iCs/>
      <w:color w:val="1C75BC" w:themeColor="accent1"/>
      <w:sz w:val="20"/>
    </w:rPr>
  </w:style>
  <w:style w:type="character" w:styleId="Textoennegrita">
    <w:name w:val="Strong"/>
    <w:basedOn w:val="Fuentedeprrafopredeter"/>
    <w:uiPriority w:val="22"/>
    <w:qFormat/>
    <w:rsid w:val="008B698C"/>
    <w:rPr>
      <w:b/>
      <w:bCs/>
    </w:rPr>
  </w:style>
  <w:style w:type="character" w:styleId="nfasisintenso">
    <w:name w:val="Intense Emphasis"/>
    <w:aliases w:val="Tabla / Figura"/>
    <w:basedOn w:val="Fuentedeprrafopredeter"/>
    <w:uiPriority w:val="21"/>
    <w:rsid w:val="00160B7E"/>
    <w:rPr>
      <w:rFonts w:ascii="Montserrat SemiBold" w:hAnsi="Montserrat SemiBold"/>
      <w:i/>
      <w:iCs/>
      <w:color w:val="1C75BC" w:themeColor="accent1"/>
    </w:rPr>
  </w:style>
  <w:style w:type="character" w:styleId="nfasis">
    <w:name w:val="Emphasis"/>
    <w:basedOn w:val="Fuentedeprrafopredeter"/>
    <w:uiPriority w:val="20"/>
    <w:qFormat/>
    <w:rsid w:val="008B698C"/>
    <w:rPr>
      <w:i/>
      <w:iCs/>
    </w:rPr>
  </w:style>
  <w:style w:type="character" w:customStyle="1" w:styleId="Ttulo5Car">
    <w:name w:val="Título 5 Car"/>
    <w:aliases w:val="Tabla/Figura Car"/>
    <w:basedOn w:val="Fuentedeprrafopredeter"/>
    <w:link w:val="Ttulo5"/>
    <w:uiPriority w:val="9"/>
    <w:rsid w:val="00A865A9"/>
    <w:rPr>
      <w:rFonts w:ascii="Montserrat SemiBold" w:eastAsiaTheme="majorEastAsia" w:hAnsi="Montserrat SemiBold" w:cstheme="majorBidi"/>
      <w:color w:val="15578C" w:themeColor="accent1" w:themeShade="BF"/>
      <w:sz w:val="16"/>
    </w:rPr>
  </w:style>
  <w:style w:type="table" w:customStyle="1" w:styleId="ListTable1LightAccent4">
    <w:name w:val="List Table 1 Light Accent 4"/>
    <w:basedOn w:val="Tablanormal"/>
    <w:uiPriority w:val="46"/>
    <w:rsid w:val="00E71461"/>
    <w:pPr>
      <w:spacing w:after="0" w:line="240" w:lineRule="auto"/>
    </w:pPr>
    <w:tblPr>
      <w:tblStyleRowBandSize w:val="1"/>
      <w:tblStyleColBandSize w:val="1"/>
    </w:tblPr>
    <w:tblStylePr w:type="firstRow">
      <w:rPr>
        <w:b/>
        <w:bCs/>
      </w:rPr>
      <w:tblPr/>
      <w:tcPr>
        <w:tcBorders>
          <w:bottom w:val="single" w:sz="4" w:space="0" w:color="F9F7EE" w:themeColor="accent4" w:themeTint="99"/>
        </w:tcBorders>
      </w:tcPr>
    </w:tblStylePr>
    <w:tblStylePr w:type="lastRow">
      <w:rPr>
        <w:b/>
        <w:bCs/>
      </w:rPr>
      <w:tblPr/>
      <w:tcPr>
        <w:tcBorders>
          <w:top w:val="single" w:sz="4" w:space="0" w:color="F9F7EE" w:themeColor="accent4" w:themeTint="99"/>
        </w:tcBorders>
      </w:tcPr>
    </w:tblStylePr>
    <w:tblStylePr w:type="firstCol">
      <w:rPr>
        <w:b/>
        <w:bCs/>
      </w:rPr>
    </w:tblStylePr>
    <w:tblStylePr w:type="lastCol">
      <w:rPr>
        <w:b/>
        <w:bCs/>
      </w:rPr>
    </w:tblStylePr>
    <w:tblStylePr w:type="band1Vert">
      <w:tblPr/>
      <w:tcPr>
        <w:shd w:val="clear" w:color="auto" w:fill="FDFCF9" w:themeFill="accent4" w:themeFillTint="33"/>
      </w:tcPr>
    </w:tblStylePr>
    <w:tblStylePr w:type="band1Horz">
      <w:tblPr/>
      <w:tcPr>
        <w:shd w:val="clear" w:color="auto" w:fill="FDFCF9" w:themeFill="accent4" w:themeFillTint="33"/>
      </w:tcPr>
    </w:tblStylePr>
  </w:style>
  <w:style w:type="character" w:styleId="nfasissutil">
    <w:name w:val="Subtle Emphasis"/>
    <w:basedOn w:val="Fuentedeprrafopredeter"/>
    <w:uiPriority w:val="19"/>
    <w:qFormat/>
    <w:rsid w:val="000033B3"/>
    <w:rPr>
      <w:rFonts w:ascii="Montserrat Light" w:hAnsi="Montserrat Light"/>
      <w:i w:val="0"/>
      <w:iCs/>
      <w:color w:val="595959" w:themeColor="text1" w:themeTint="A6"/>
      <w:sz w:val="18"/>
      <w:u w:val="none"/>
    </w:rPr>
  </w:style>
  <w:style w:type="paragraph" w:styleId="Textoindependiente">
    <w:name w:val="Body Text"/>
    <w:basedOn w:val="Normal"/>
    <w:link w:val="TextoindependienteCar"/>
    <w:rsid w:val="007A103F"/>
    <w:pPr>
      <w:suppressAutoHyphens/>
      <w:spacing w:after="120" w:line="240" w:lineRule="auto"/>
    </w:pPr>
    <w:rPr>
      <w:rFonts w:ascii="Arial" w:eastAsia="Times New Roman" w:hAnsi="Arial" w:cs="Times New Roman"/>
      <w:sz w:val="22"/>
      <w:szCs w:val="24"/>
    </w:rPr>
  </w:style>
  <w:style w:type="character" w:customStyle="1" w:styleId="TextoindependienteCar">
    <w:name w:val="Texto independiente Car"/>
    <w:basedOn w:val="Fuentedeprrafopredeter"/>
    <w:link w:val="Textoindependiente"/>
    <w:rsid w:val="007A103F"/>
    <w:rPr>
      <w:rFonts w:ascii="Arial" w:eastAsia="Times New Roman" w:hAnsi="Arial" w:cs="Times New Roman"/>
      <w:szCs w:val="24"/>
      <w:lang w:val="en-GB"/>
    </w:rPr>
  </w:style>
  <w:style w:type="table" w:customStyle="1" w:styleId="Estilo1">
    <w:name w:val="Estilo1"/>
    <w:basedOn w:val="Tablanormal"/>
    <w:uiPriority w:val="99"/>
    <w:rsid w:val="007A103F"/>
    <w:pPr>
      <w:spacing w:after="0" w:line="240" w:lineRule="auto"/>
    </w:pPr>
    <w:tblPr/>
    <w:tblStylePr w:type="firstRow">
      <w:rPr>
        <w:b/>
      </w:rPr>
      <w:tblPr/>
      <w:tcPr>
        <w:tcBorders>
          <w:insideH w:val="nil"/>
          <w:insideV w:val="nil"/>
        </w:tcBorders>
        <w:shd w:val="clear" w:color="auto" w:fill="F5F2E4" w:themeFill="background2"/>
      </w:tcPr>
    </w:tblStylePr>
  </w:style>
  <w:style w:type="table" w:customStyle="1" w:styleId="GridTable4Accent4">
    <w:name w:val="Grid Table 4 Accent 4"/>
    <w:basedOn w:val="Tablanormal"/>
    <w:uiPriority w:val="49"/>
    <w:rsid w:val="00BA2BC8"/>
    <w:pPr>
      <w:spacing w:after="0" w:line="240" w:lineRule="auto"/>
    </w:pPr>
    <w:tblPr>
      <w:tblStyleRowBandSize w:val="1"/>
      <w:tblStyleColBandSize w:val="1"/>
      <w:tblBorders>
        <w:insideH w:val="single" w:sz="4" w:space="0" w:color="auto"/>
        <w:insideV w:val="single" w:sz="4" w:space="0" w:color="auto"/>
      </w:tblBorders>
    </w:tblPr>
    <w:tcPr>
      <w:shd w:val="clear" w:color="auto" w:fill="FFFFFF" w:themeFill="background1"/>
    </w:tcPr>
    <w:tblStylePr w:type="firstRow">
      <w:rPr>
        <w:b/>
        <w:bCs/>
        <w:color w:val="auto"/>
      </w:rPr>
      <w:tblPr/>
      <w:tcPr>
        <w:shd w:val="clear" w:color="auto" w:fill="F5F2E4" w:themeFill="background2"/>
      </w:tcPr>
    </w:tblStylePr>
    <w:tblStylePr w:type="lastRow">
      <w:rPr>
        <w:b/>
        <w:bCs/>
      </w:rPr>
      <w:tblPr/>
      <w:tcPr>
        <w:tcBorders>
          <w:top w:val="double" w:sz="4" w:space="0" w:color="F5F2E4" w:themeColor="accent4"/>
        </w:tcBorders>
      </w:tcPr>
    </w:tblStylePr>
    <w:tblStylePr w:type="firstCol">
      <w:rPr>
        <w:rFonts w:ascii="Montserrat" w:hAnsi="Montserrat"/>
        <w:b/>
        <w:bCs/>
      </w:rPr>
      <w:tblPr/>
      <w:tcPr>
        <w:tcBorders>
          <w:top w:val="nil"/>
          <w:left w:val="nil"/>
          <w:bottom w:val="nil"/>
          <w:right w:val="nil"/>
          <w:insideH w:val="single" w:sz="4" w:space="0" w:color="auto"/>
          <w:insideV w:val="single" w:sz="4" w:space="0" w:color="auto"/>
        </w:tcBorders>
      </w:tcPr>
    </w:tblStylePr>
    <w:tblStylePr w:type="lastCol">
      <w:rPr>
        <w:b/>
        <w:bCs/>
      </w:rPr>
    </w:tblStylePr>
    <w:tblStylePr w:type="band1Vert">
      <w:tblPr/>
      <w:tcPr>
        <w:shd w:val="clear" w:color="auto" w:fill="FDFCF9" w:themeFill="accent4" w:themeFillTint="33"/>
      </w:tcPr>
    </w:tblStylePr>
    <w:tblStylePr w:type="band1Horz">
      <w:tblPr/>
      <w:tcPr>
        <w:shd w:val="clear" w:color="auto" w:fill="FFFFFF" w:themeFill="background1"/>
      </w:tcPr>
    </w:tblStylePr>
  </w:style>
  <w:style w:type="character" w:customStyle="1" w:styleId="PrrafodelistaCar">
    <w:name w:val="Párrafo de lista Car"/>
    <w:basedOn w:val="Fuentedeprrafopredeter"/>
    <w:link w:val="Prrafodelista"/>
    <w:uiPriority w:val="34"/>
    <w:locked/>
    <w:rsid w:val="0025780E"/>
    <w:rPr>
      <w:rFonts w:ascii="Arial" w:hAnsi="Arial"/>
      <w:i/>
      <w:lang w:val="en-GB"/>
    </w:rPr>
  </w:style>
  <w:style w:type="character" w:customStyle="1" w:styleId="TextonotapieCar">
    <w:name w:val="Texto nota pie Car"/>
    <w:aliases w:val="Schriftart: 9 pt Car,Schriftart: 10 pt Car,Schriftart: 8 pt Car,WB-Fußnotentext Car,fn Car,Footnotes Car,Footnote ak Car"/>
    <w:basedOn w:val="Fuentedeprrafopredeter"/>
    <w:link w:val="Textonotapie"/>
    <w:locked/>
    <w:rsid w:val="003F7CED"/>
    <w:rPr>
      <w:rFonts w:ascii="Montserrat" w:eastAsia="Times New Roman" w:hAnsi="Montserrat" w:cs="Times New Roman"/>
      <w:sz w:val="20"/>
      <w:szCs w:val="20"/>
      <w:lang w:val="en-GB" w:eastAsia="en-GB"/>
    </w:rPr>
  </w:style>
  <w:style w:type="paragraph" w:styleId="Textonotapie">
    <w:name w:val="footnote text"/>
    <w:aliases w:val="Schriftart: 9 pt,Schriftart: 10 pt,Schriftart: 8 pt,WB-Fußnotentext,fn,Footnotes,Footnote ak"/>
    <w:basedOn w:val="Normal"/>
    <w:link w:val="TextonotapieCar"/>
    <w:uiPriority w:val="99"/>
    <w:unhideWhenUsed/>
    <w:qFormat/>
    <w:rsid w:val="003F7CED"/>
    <w:pPr>
      <w:spacing w:after="120"/>
    </w:pPr>
    <w:rPr>
      <w:rFonts w:eastAsia="Times New Roman" w:cs="Times New Roman"/>
      <w:szCs w:val="20"/>
      <w:lang w:eastAsia="en-GB"/>
    </w:rPr>
  </w:style>
  <w:style w:type="character" w:customStyle="1" w:styleId="TextonotapieCar1">
    <w:name w:val="Texto nota pie Car1"/>
    <w:basedOn w:val="Fuentedeprrafopredeter"/>
    <w:uiPriority w:val="99"/>
    <w:semiHidden/>
    <w:rsid w:val="0021242C"/>
    <w:rPr>
      <w:rFonts w:ascii="Montserrat" w:hAnsi="Montserrat"/>
      <w:sz w:val="20"/>
      <w:szCs w:val="20"/>
    </w:rPr>
  </w:style>
  <w:style w:type="character" w:styleId="Refdenotaalpie">
    <w:name w:val="footnote reference"/>
    <w:aliases w:val="Footnote symbol"/>
    <w:basedOn w:val="Fuentedeprrafopredeter"/>
    <w:link w:val="FootnotesymbolCarZchn"/>
    <w:uiPriority w:val="99"/>
    <w:unhideWhenUsed/>
    <w:qFormat/>
    <w:rsid w:val="0021242C"/>
    <w:rPr>
      <w:rFonts w:ascii="Times New Roman" w:hAnsi="Times New Roman" w:cs="Times New Roman"/>
      <w:vertAlign w:val="superscript"/>
    </w:rPr>
  </w:style>
  <w:style w:type="table" w:customStyle="1" w:styleId="Tablaconcuadrcula1">
    <w:name w:val="Tabla con cuadrícula1"/>
    <w:basedOn w:val="Tablanormal"/>
    <w:uiPriority w:val="99"/>
    <w:rsid w:val="0021242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ymbolCarZchn">
    <w:name w:val="Footnote symbol Car Zchn"/>
    <w:basedOn w:val="Normal"/>
    <w:link w:val="Refdenotaalpie"/>
    <w:uiPriority w:val="99"/>
    <w:qFormat/>
    <w:rsid w:val="0021242C"/>
    <w:pPr>
      <w:pBdr>
        <w:top w:val="none" w:sz="4" w:space="0" w:color="000000"/>
        <w:left w:val="none" w:sz="4" w:space="0" w:color="000000"/>
        <w:bottom w:val="none" w:sz="4" w:space="0" w:color="000000"/>
        <w:right w:val="none" w:sz="4" w:space="0" w:color="000000"/>
        <w:between w:val="none" w:sz="4" w:space="0" w:color="000000"/>
      </w:pBdr>
      <w:spacing w:after="160" w:line="240" w:lineRule="exact"/>
    </w:pPr>
    <w:rPr>
      <w:rFonts w:ascii="Times New Roman" w:hAnsi="Times New Roman" w:cs="Times New Roman"/>
      <w:sz w:val="22"/>
      <w:vertAlign w:val="superscript"/>
    </w:rPr>
  </w:style>
  <w:style w:type="paragraph" w:styleId="Textonotaalfinal">
    <w:name w:val="endnote text"/>
    <w:basedOn w:val="Normal"/>
    <w:link w:val="TextonotaalfinalCar"/>
    <w:uiPriority w:val="99"/>
    <w:semiHidden/>
    <w:unhideWhenUsed/>
    <w:rsid w:val="0021242C"/>
    <w:pPr>
      <w:spacing w:line="240" w:lineRule="auto"/>
    </w:pPr>
    <w:rPr>
      <w:szCs w:val="20"/>
    </w:rPr>
  </w:style>
  <w:style w:type="character" w:customStyle="1" w:styleId="TextonotaalfinalCar">
    <w:name w:val="Texto nota al final Car"/>
    <w:basedOn w:val="Fuentedeprrafopredeter"/>
    <w:link w:val="Textonotaalfinal"/>
    <w:uiPriority w:val="99"/>
    <w:semiHidden/>
    <w:rsid w:val="0021242C"/>
    <w:rPr>
      <w:rFonts w:ascii="Montserrat" w:hAnsi="Montserrat"/>
      <w:sz w:val="20"/>
      <w:szCs w:val="20"/>
    </w:rPr>
  </w:style>
  <w:style w:type="character" w:styleId="Refdenotaalfinal">
    <w:name w:val="endnote reference"/>
    <w:basedOn w:val="Fuentedeprrafopredeter"/>
    <w:uiPriority w:val="99"/>
    <w:semiHidden/>
    <w:unhideWhenUsed/>
    <w:rsid w:val="0021242C"/>
    <w:rPr>
      <w:vertAlign w:val="superscript"/>
    </w:rPr>
  </w:style>
  <w:style w:type="paragraph" w:customStyle="1" w:styleId="SNon-Header2">
    <w:name w:val="S Non-Header 2"/>
    <w:basedOn w:val="Normal"/>
    <w:next w:val="Textoindependiente"/>
    <w:autoRedefine/>
    <w:rsid w:val="00371170"/>
    <w:pPr>
      <w:suppressAutoHyphens/>
      <w:spacing w:before="240" w:line="360" w:lineRule="auto"/>
      <w:jc w:val="left"/>
    </w:pPr>
    <w:rPr>
      <w:rFonts w:ascii="Arial" w:eastAsia="Times New Roman" w:hAnsi="Arial" w:cs="Times New Roman"/>
      <w:b/>
      <w:sz w:val="30"/>
      <w:szCs w:val="24"/>
    </w:rPr>
  </w:style>
  <w:style w:type="paragraph" w:customStyle="1" w:styleId="STableCellTitle">
    <w:name w:val="S Table Cell Title"/>
    <w:basedOn w:val="Normal"/>
    <w:autoRedefine/>
    <w:rsid w:val="00BA2BC8"/>
    <w:pPr>
      <w:suppressAutoHyphens/>
      <w:spacing w:line="240" w:lineRule="auto"/>
      <w:jc w:val="left"/>
    </w:pPr>
    <w:rPr>
      <w:rFonts w:ascii="Arial" w:eastAsia="Times New Roman" w:hAnsi="Arial" w:cs="Arial"/>
      <w:b/>
      <w:sz w:val="22"/>
    </w:rPr>
  </w:style>
  <w:style w:type="paragraph" w:customStyle="1" w:styleId="del">
    <w:name w:val="del"/>
    <w:next w:val="Normal"/>
    <w:link w:val="delChar"/>
    <w:qFormat/>
    <w:rsid w:val="00BA2BC8"/>
    <w:pPr>
      <w:spacing w:after="0" w:line="240" w:lineRule="auto"/>
      <w:ind w:left="357" w:hanging="357"/>
    </w:pPr>
    <w:rPr>
      <w:rFonts w:ascii="Arial" w:eastAsia="Times New Roman" w:hAnsi="Arial" w:cs="Arial"/>
      <w:sz w:val="20"/>
      <w:szCs w:val="20"/>
      <w:lang w:val="en-GB"/>
    </w:rPr>
  </w:style>
  <w:style w:type="character" w:customStyle="1" w:styleId="delChar">
    <w:name w:val="del Char"/>
    <w:basedOn w:val="Fuentedeprrafopredeter"/>
    <w:link w:val="del"/>
    <w:rsid w:val="00BA2BC8"/>
    <w:rPr>
      <w:rFonts w:ascii="Arial" w:eastAsia="Times New Roman" w:hAnsi="Arial" w:cs="Arial"/>
      <w:sz w:val="20"/>
      <w:szCs w:val="20"/>
      <w:lang w:val="en-GB"/>
    </w:rPr>
  </w:style>
  <w:style w:type="table" w:customStyle="1" w:styleId="PlainTable2">
    <w:name w:val="Plain Table 2"/>
    <w:basedOn w:val="Tablanormal"/>
    <w:uiPriority w:val="42"/>
    <w:rsid w:val="00BA2BC8"/>
    <w:pPr>
      <w:spacing w:after="0" w:line="240" w:lineRule="auto"/>
    </w:pPr>
    <w:rPr>
      <w:rFonts w:ascii="Montserrat" w:hAnsi="Montserrat"/>
    </w:rPr>
    <w:tblPr>
      <w:tblStyleRowBandSize w:val="1"/>
      <w:tblStyleColBandSize w:val="1"/>
      <w:tblBorders>
        <w:insideH w:val="single" w:sz="4" w:space="0" w:color="auto"/>
        <w:insideV w:val="single" w:sz="4" w:space="0" w:color="auto"/>
      </w:tblBorders>
    </w:tblPr>
    <w:tblStylePr w:type="firstRow">
      <w:rPr>
        <w:b/>
        <w:bCs/>
        <w:color w:val="auto"/>
      </w:rPr>
      <w:tblPr/>
      <w:tcPr>
        <w:shd w:val="clear" w:color="auto" w:fill="F5F2E4" w:themeFill="background2"/>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4A3901"/>
    <w:rPr>
      <w:sz w:val="16"/>
      <w:szCs w:val="16"/>
    </w:rPr>
  </w:style>
  <w:style w:type="paragraph" w:styleId="Textocomentario">
    <w:name w:val="annotation text"/>
    <w:basedOn w:val="Normal"/>
    <w:link w:val="TextocomentarioCar"/>
    <w:uiPriority w:val="99"/>
    <w:semiHidden/>
    <w:unhideWhenUsed/>
    <w:rsid w:val="004A3901"/>
    <w:pPr>
      <w:spacing w:line="240" w:lineRule="auto"/>
    </w:pPr>
    <w:rPr>
      <w:szCs w:val="20"/>
    </w:rPr>
  </w:style>
  <w:style w:type="character" w:customStyle="1" w:styleId="TextocomentarioCar">
    <w:name w:val="Texto comentario Car"/>
    <w:basedOn w:val="Fuentedeprrafopredeter"/>
    <w:link w:val="Textocomentario"/>
    <w:uiPriority w:val="99"/>
    <w:semiHidden/>
    <w:rsid w:val="004A3901"/>
    <w:rPr>
      <w:rFonts w:ascii="Montserrat" w:hAnsi="Montserrat"/>
      <w:sz w:val="20"/>
      <w:szCs w:val="20"/>
      <w:lang w:val="en-GB"/>
    </w:rPr>
  </w:style>
  <w:style w:type="paragraph" w:styleId="Asuntodelcomentario">
    <w:name w:val="annotation subject"/>
    <w:basedOn w:val="Textocomentario"/>
    <w:next w:val="Textocomentario"/>
    <w:link w:val="AsuntodelcomentarioCar"/>
    <w:uiPriority w:val="99"/>
    <w:semiHidden/>
    <w:unhideWhenUsed/>
    <w:rsid w:val="004A3901"/>
    <w:rPr>
      <w:b/>
      <w:bCs/>
    </w:rPr>
  </w:style>
  <w:style w:type="character" w:customStyle="1" w:styleId="AsuntodelcomentarioCar">
    <w:name w:val="Asunto del comentario Car"/>
    <w:basedOn w:val="TextocomentarioCar"/>
    <w:link w:val="Asuntodelcomentario"/>
    <w:uiPriority w:val="99"/>
    <w:semiHidden/>
    <w:rsid w:val="004A3901"/>
    <w:rPr>
      <w:rFonts w:ascii="Montserrat" w:hAnsi="Montserrat"/>
      <w:b/>
      <w:bCs/>
      <w:sz w:val="20"/>
      <w:szCs w:val="20"/>
      <w:lang w:val="en-GB"/>
    </w:rPr>
  </w:style>
  <w:style w:type="character" w:customStyle="1" w:styleId="Ttulo6Car">
    <w:name w:val="Título 6 Car"/>
    <w:basedOn w:val="Fuentedeprrafopredeter"/>
    <w:link w:val="Ttulo6"/>
    <w:uiPriority w:val="9"/>
    <w:semiHidden/>
    <w:rsid w:val="006B782C"/>
    <w:rPr>
      <w:rFonts w:asciiTheme="majorHAnsi" w:eastAsiaTheme="majorEastAsia" w:hAnsiTheme="majorHAnsi" w:cstheme="majorBidi"/>
      <w:color w:val="0E395D" w:themeColor="accent1" w:themeShade="7F"/>
      <w:sz w:val="20"/>
      <w:lang w:val="en-GB"/>
    </w:rPr>
  </w:style>
  <w:style w:type="character" w:customStyle="1" w:styleId="Ttulo7Car">
    <w:name w:val="Título 7 Car"/>
    <w:basedOn w:val="Fuentedeprrafopredeter"/>
    <w:link w:val="Ttulo7"/>
    <w:uiPriority w:val="9"/>
    <w:semiHidden/>
    <w:rsid w:val="006B782C"/>
    <w:rPr>
      <w:rFonts w:asciiTheme="majorHAnsi" w:eastAsiaTheme="majorEastAsia" w:hAnsiTheme="majorHAnsi" w:cstheme="majorBidi"/>
      <w:i/>
      <w:iCs/>
      <w:color w:val="0E395D" w:themeColor="accent1" w:themeShade="7F"/>
      <w:sz w:val="20"/>
      <w:lang w:val="en-GB"/>
    </w:rPr>
  </w:style>
  <w:style w:type="character" w:customStyle="1" w:styleId="Ttulo8Car">
    <w:name w:val="Título 8 Car"/>
    <w:basedOn w:val="Fuentedeprrafopredeter"/>
    <w:link w:val="Ttulo8"/>
    <w:uiPriority w:val="9"/>
    <w:semiHidden/>
    <w:rsid w:val="006B782C"/>
    <w:rPr>
      <w:rFonts w:asciiTheme="majorHAnsi" w:eastAsiaTheme="majorEastAsia" w:hAnsiTheme="majorHAnsi" w:cstheme="majorBidi"/>
      <w:color w:val="272727" w:themeColor="text1" w:themeTint="D8"/>
      <w:sz w:val="21"/>
      <w:szCs w:val="21"/>
      <w:lang w:val="en-GB"/>
    </w:rPr>
  </w:style>
  <w:style w:type="character" w:customStyle="1" w:styleId="Ttulo9Car">
    <w:name w:val="Título 9 Car"/>
    <w:basedOn w:val="Fuentedeprrafopredeter"/>
    <w:link w:val="Ttulo9"/>
    <w:uiPriority w:val="9"/>
    <w:semiHidden/>
    <w:rsid w:val="006B782C"/>
    <w:rPr>
      <w:rFonts w:asciiTheme="majorHAnsi" w:eastAsiaTheme="majorEastAsia" w:hAnsiTheme="majorHAnsi" w:cstheme="majorBidi"/>
      <w:i/>
      <w:iCs/>
      <w:color w:val="272727" w:themeColor="text1" w:themeTint="D8"/>
      <w:sz w:val="21"/>
      <w:szCs w:val="21"/>
      <w:lang w:val="en-GB"/>
    </w:rPr>
  </w:style>
  <w:style w:type="paragraph" w:styleId="Epgrafe">
    <w:name w:val="caption"/>
    <w:basedOn w:val="Normal"/>
    <w:next w:val="Normal"/>
    <w:uiPriority w:val="35"/>
    <w:unhideWhenUsed/>
    <w:qFormat/>
    <w:rsid w:val="005922CF"/>
    <w:pPr>
      <w:spacing w:after="200" w:line="240" w:lineRule="auto"/>
    </w:pPr>
    <w:rPr>
      <w:i/>
      <w:iCs/>
      <w:color w:val="1C75BC" w:themeColor="text2"/>
      <w:sz w:val="18"/>
      <w:szCs w:val="18"/>
    </w:rPr>
  </w:style>
  <w:style w:type="paragraph" w:styleId="Subttulo">
    <w:name w:val="Subtitle"/>
    <w:basedOn w:val="Normal"/>
    <w:next w:val="Normal"/>
    <w:link w:val="SubttuloCar"/>
    <w:uiPriority w:val="11"/>
    <w:qFormat/>
    <w:rsid w:val="006C545F"/>
    <w:pPr>
      <w:numPr>
        <w:ilvl w:val="1"/>
      </w:numPr>
    </w:pPr>
    <w:rPr>
      <w:rFonts w:asciiTheme="majorHAnsi" w:eastAsiaTheme="majorEastAsia" w:hAnsiTheme="majorHAnsi" w:cstheme="majorBidi"/>
      <w:i/>
      <w:iCs/>
      <w:color w:val="1C75BC" w:themeColor="accent1"/>
      <w:spacing w:val="15"/>
      <w:sz w:val="24"/>
      <w:szCs w:val="24"/>
    </w:rPr>
  </w:style>
  <w:style w:type="character" w:customStyle="1" w:styleId="SubttuloCar">
    <w:name w:val="Subtítulo Car"/>
    <w:basedOn w:val="Fuentedeprrafopredeter"/>
    <w:link w:val="Subttulo"/>
    <w:uiPriority w:val="11"/>
    <w:rsid w:val="006C545F"/>
    <w:rPr>
      <w:rFonts w:asciiTheme="majorHAnsi" w:eastAsiaTheme="majorEastAsia" w:hAnsiTheme="majorHAnsi" w:cstheme="majorBidi"/>
      <w:i/>
      <w:iCs/>
      <w:color w:val="1C75BC" w:themeColor="accent1"/>
      <w:spacing w:val="15"/>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564E8"/>
    <w:pPr>
      <w:spacing w:after="240"/>
      <w:jc w:val="both"/>
    </w:pPr>
    <w:rPr>
      <w:rFonts w:ascii="Montserrat" w:hAnsi="Montserrat"/>
      <w:sz w:val="20"/>
      <w:lang w:val="en-GB"/>
    </w:rPr>
  </w:style>
  <w:style w:type="paragraph" w:styleId="Ttulo1">
    <w:name w:val="heading 1"/>
    <w:basedOn w:val="Normal"/>
    <w:next w:val="Normal"/>
    <w:link w:val="Ttulo1Car"/>
    <w:autoRedefine/>
    <w:uiPriority w:val="9"/>
    <w:qFormat/>
    <w:rsid w:val="000B4608"/>
    <w:pPr>
      <w:keepNext/>
      <w:keepLines/>
      <w:numPr>
        <w:numId w:val="15"/>
      </w:numPr>
      <w:spacing w:before="120" w:after="120" w:line="240" w:lineRule="atLeast"/>
      <w:outlineLvl w:val="0"/>
    </w:pPr>
    <w:rPr>
      <w:rFonts w:ascii="Arial" w:eastAsiaTheme="majorEastAsia" w:hAnsi="Arial" w:cstheme="majorBidi"/>
      <w:b/>
      <w:bCs/>
      <w:caps/>
      <w:sz w:val="32"/>
      <w:szCs w:val="28"/>
    </w:rPr>
  </w:style>
  <w:style w:type="paragraph" w:styleId="Ttulo2">
    <w:name w:val="heading 2"/>
    <w:basedOn w:val="Prrafodelista"/>
    <w:next w:val="Normal"/>
    <w:link w:val="Ttulo2Car"/>
    <w:uiPriority w:val="9"/>
    <w:unhideWhenUsed/>
    <w:qFormat/>
    <w:rsid w:val="0025780E"/>
    <w:pPr>
      <w:keepNext/>
      <w:keepLines/>
      <w:numPr>
        <w:ilvl w:val="1"/>
        <w:numId w:val="15"/>
      </w:numPr>
      <w:spacing w:before="360" w:after="120"/>
      <w:contextualSpacing w:val="0"/>
      <w:outlineLvl w:val="1"/>
    </w:pPr>
    <w:rPr>
      <w:rFonts w:eastAsiaTheme="majorEastAsia" w:cstheme="majorBidi"/>
      <w:bCs/>
      <w:i w:val="0"/>
      <w:sz w:val="28"/>
      <w:szCs w:val="26"/>
      <w:shd w:val="clear" w:color="auto" w:fill="FFFFFF"/>
    </w:rPr>
  </w:style>
  <w:style w:type="paragraph" w:styleId="Ttulo3">
    <w:name w:val="heading 3"/>
    <w:basedOn w:val="Prrafodelista"/>
    <w:next w:val="Normal"/>
    <w:link w:val="Ttulo3Car"/>
    <w:uiPriority w:val="9"/>
    <w:unhideWhenUsed/>
    <w:qFormat/>
    <w:rsid w:val="00371170"/>
    <w:pPr>
      <w:numPr>
        <w:ilvl w:val="2"/>
        <w:numId w:val="15"/>
      </w:numPr>
      <w:spacing w:before="240"/>
      <w:outlineLvl w:val="2"/>
    </w:pPr>
    <w:rPr>
      <w:b/>
      <w:bCs/>
      <w:shd w:val="clear" w:color="auto" w:fill="FFFFFF"/>
    </w:rPr>
  </w:style>
  <w:style w:type="paragraph" w:styleId="Ttulo4">
    <w:name w:val="heading 4"/>
    <w:basedOn w:val="Normal"/>
    <w:next w:val="Normal"/>
    <w:link w:val="Ttulo4Car"/>
    <w:uiPriority w:val="9"/>
    <w:unhideWhenUsed/>
    <w:qFormat/>
    <w:rsid w:val="00DA10F9"/>
    <w:pPr>
      <w:keepNext/>
      <w:keepLines/>
      <w:numPr>
        <w:ilvl w:val="3"/>
        <w:numId w:val="15"/>
      </w:numPr>
      <w:spacing w:before="240" w:after="120" w:line="240" w:lineRule="auto"/>
      <w:outlineLvl w:val="3"/>
    </w:pPr>
    <w:rPr>
      <w:rFonts w:ascii="Rubik Medium" w:eastAsiaTheme="majorEastAsia" w:hAnsi="Rubik Medium" w:cstheme="majorBidi"/>
      <w:bCs/>
      <w:i/>
      <w:iCs/>
      <w:color w:val="000000" w:themeColor="text1"/>
    </w:rPr>
  </w:style>
  <w:style w:type="paragraph" w:styleId="Ttulo5">
    <w:name w:val="heading 5"/>
    <w:aliases w:val="Tabla/Figura"/>
    <w:basedOn w:val="Normal"/>
    <w:next w:val="Normal"/>
    <w:link w:val="Ttulo5Car"/>
    <w:uiPriority w:val="9"/>
    <w:unhideWhenUsed/>
    <w:rsid w:val="00A865A9"/>
    <w:pPr>
      <w:keepNext/>
      <w:keepLines/>
      <w:numPr>
        <w:ilvl w:val="4"/>
        <w:numId w:val="15"/>
      </w:numPr>
      <w:jc w:val="right"/>
      <w:outlineLvl w:val="4"/>
    </w:pPr>
    <w:rPr>
      <w:rFonts w:ascii="Montserrat SemiBold" w:eastAsiaTheme="majorEastAsia" w:hAnsi="Montserrat SemiBold" w:cstheme="majorBidi"/>
      <w:color w:val="15578C" w:themeColor="accent1" w:themeShade="BF"/>
    </w:rPr>
  </w:style>
  <w:style w:type="paragraph" w:styleId="Ttulo6">
    <w:name w:val="heading 6"/>
    <w:basedOn w:val="Normal"/>
    <w:next w:val="Normal"/>
    <w:link w:val="Ttulo6Car"/>
    <w:uiPriority w:val="9"/>
    <w:semiHidden/>
    <w:unhideWhenUsed/>
    <w:qFormat/>
    <w:rsid w:val="006B782C"/>
    <w:pPr>
      <w:keepNext/>
      <w:keepLines/>
      <w:numPr>
        <w:ilvl w:val="5"/>
        <w:numId w:val="15"/>
      </w:numPr>
      <w:spacing w:before="40" w:after="0"/>
      <w:outlineLvl w:val="5"/>
    </w:pPr>
    <w:rPr>
      <w:rFonts w:asciiTheme="majorHAnsi" w:eastAsiaTheme="majorEastAsia" w:hAnsiTheme="majorHAnsi" w:cstheme="majorBidi"/>
      <w:color w:val="0E395D" w:themeColor="accent1" w:themeShade="7F"/>
    </w:rPr>
  </w:style>
  <w:style w:type="paragraph" w:styleId="Ttulo7">
    <w:name w:val="heading 7"/>
    <w:basedOn w:val="Normal"/>
    <w:next w:val="Normal"/>
    <w:link w:val="Ttulo7Car"/>
    <w:uiPriority w:val="9"/>
    <w:semiHidden/>
    <w:unhideWhenUsed/>
    <w:qFormat/>
    <w:rsid w:val="006B782C"/>
    <w:pPr>
      <w:keepNext/>
      <w:keepLines/>
      <w:numPr>
        <w:ilvl w:val="6"/>
        <w:numId w:val="15"/>
      </w:numPr>
      <w:spacing w:before="40" w:after="0"/>
      <w:outlineLvl w:val="6"/>
    </w:pPr>
    <w:rPr>
      <w:rFonts w:asciiTheme="majorHAnsi" w:eastAsiaTheme="majorEastAsia" w:hAnsiTheme="majorHAnsi" w:cstheme="majorBidi"/>
      <w:i/>
      <w:iCs/>
      <w:color w:val="0E395D" w:themeColor="accent1" w:themeShade="7F"/>
    </w:rPr>
  </w:style>
  <w:style w:type="paragraph" w:styleId="Ttulo8">
    <w:name w:val="heading 8"/>
    <w:basedOn w:val="Normal"/>
    <w:next w:val="Normal"/>
    <w:link w:val="Ttulo8Car"/>
    <w:uiPriority w:val="9"/>
    <w:semiHidden/>
    <w:unhideWhenUsed/>
    <w:qFormat/>
    <w:rsid w:val="006B782C"/>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B782C"/>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B4608"/>
    <w:rPr>
      <w:rFonts w:ascii="Arial" w:eastAsiaTheme="majorEastAsia" w:hAnsi="Arial" w:cstheme="majorBidi"/>
      <w:b/>
      <w:bCs/>
      <w:caps/>
      <w:sz w:val="32"/>
      <w:szCs w:val="28"/>
      <w:lang w:val="en-GB"/>
    </w:rPr>
  </w:style>
  <w:style w:type="character" w:customStyle="1" w:styleId="Ttulo2Car">
    <w:name w:val="Título 2 Car"/>
    <w:basedOn w:val="Fuentedeprrafopredeter"/>
    <w:link w:val="Ttulo2"/>
    <w:uiPriority w:val="9"/>
    <w:rsid w:val="0025780E"/>
    <w:rPr>
      <w:rFonts w:ascii="Arial" w:eastAsiaTheme="majorEastAsia" w:hAnsi="Arial" w:cstheme="majorBidi"/>
      <w:bCs/>
      <w:sz w:val="28"/>
      <w:szCs w:val="26"/>
      <w:lang w:val="en-GB"/>
    </w:rPr>
  </w:style>
  <w:style w:type="character" w:customStyle="1" w:styleId="Ttulo3Car">
    <w:name w:val="Título 3 Car"/>
    <w:basedOn w:val="Fuentedeprrafopredeter"/>
    <w:link w:val="Ttulo3"/>
    <w:uiPriority w:val="9"/>
    <w:rsid w:val="00371170"/>
    <w:rPr>
      <w:rFonts w:ascii="Montserrat" w:hAnsi="Montserrat"/>
      <w:b/>
      <w:bCs/>
      <w:sz w:val="20"/>
      <w:lang w:val="en-GB"/>
    </w:rPr>
  </w:style>
  <w:style w:type="character" w:customStyle="1" w:styleId="Ttulo4Car">
    <w:name w:val="Título 4 Car"/>
    <w:basedOn w:val="Fuentedeprrafopredeter"/>
    <w:link w:val="Ttulo4"/>
    <w:uiPriority w:val="9"/>
    <w:rsid w:val="00DA10F9"/>
    <w:rPr>
      <w:rFonts w:ascii="Rubik Medium" w:eastAsiaTheme="majorEastAsia" w:hAnsi="Rubik Medium" w:cstheme="majorBidi"/>
      <w:bCs/>
      <w:i/>
      <w:iCs/>
      <w:color w:val="000000" w:themeColor="text1"/>
      <w:sz w:val="20"/>
    </w:rPr>
  </w:style>
  <w:style w:type="paragraph" w:styleId="TtulodeTDC">
    <w:name w:val="TOC Heading"/>
    <w:basedOn w:val="Ttulo1"/>
    <w:next w:val="Normal"/>
    <w:uiPriority w:val="39"/>
    <w:unhideWhenUsed/>
    <w:qFormat/>
    <w:rsid w:val="00C03EA0"/>
    <w:pPr>
      <w:ind w:left="0" w:firstLine="0"/>
      <w:jc w:val="right"/>
      <w:outlineLvl w:val="9"/>
    </w:pPr>
    <w:rPr>
      <w:lang w:eastAsia="es-ES"/>
    </w:rPr>
  </w:style>
  <w:style w:type="paragraph" w:styleId="TDC1">
    <w:name w:val="toc 1"/>
    <w:basedOn w:val="Normal"/>
    <w:next w:val="Normal"/>
    <w:autoRedefine/>
    <w:uiPriority w:val="39"/>
    <w:unhideWhenUsed/>
    <w:qFormat/>
    <w:rsid w:val="00AB6E0C"/>
    <w:pPr>
      <w:tabs>
        <w:tab w:val="left" w:pos="440"/>
        <w:tab w:val="right" w:leader="dot" w:pos="9628"/>
      </w:tabs>
      <w:spacing w:before="240" w:after="100"/>
    </w:pPr>
    <w:rPr>
      <w:rFonts w:ascii="Arial" w:hAnsi="Arial"/>
      <w:b/>
      <w:bCs/>
      <w:noProof/>
      <w:sz w:val="22"/>
    </w:rPr>
  </w:style>
  <w:style w:type="paragraph" w:styleId="TDC2">
    <w:name w:val="toc 2"/>
    <w:basedOn w:val="Normal"/>
    <w:next w:val="Normal"/>
    <w:autoRedefine/>
    <w:uiPriority w:val="39"/>
    <w:unhideWhenUsed/>
    <w:qFormat/>
    <w:rsid w:val="0057550D"/>
    <w:pPr>
      <w:spacing w:after="100"/>
      <w:ind w:left="220"/>
    </w:pPr>
    <w:rPr>
      <w:rFonts w:ascii="Arial" w:hAnsi="Arial"/>
    </w:rPr>
  </w:style>
  <w:style w:type="paragraph" w:styleId="TDC3">
    <w:name w:val="toc 3"/>
    <w:basedOn w:val="Normal"/>
    <w:next w:val="Normal"/>
    <w:autoRedefine/>
    <w:uiPriority w:val="39"/>
    <w:unhideWhenUsed/>
    <w:qFormat/>
    <w:rsid w:val="0057550D"/>
    <w:pPr>
      <w:spacing w:after="100"/>
      <w:ind w:left="440"/>
    </w:pPr>
    <w:rPr>
      <w:rFonts w:ascii="Arial" w:hAnsi="Arial"/>
    </w:rPr>
  </w:style>
  <w:style w:type="character" w:styleId="Hipervnculo">
    <w:name w:val="Hyperlink"/>
    <w:basedOn w:val="Fuentedeprrafopredeter"/>
    <w:uiPriority w:val="99"/>
    <w:unhideWhenUsed/>
    <w:rsid w:val="00F3037A"/>
    <w:rPr>
      <w:color w:val="0000FF" w:themeColor="hyperlink"/>
      <w:u w:val="single"/>
    </w:rPr>
  </w:style>
  <w:style w:type="paragraph" w:styleId="Textodeglobo">
    <w:name w:val="Balloon Text"/>
    <w:basedOn w:val="Normal"/>
    <w:link w:val="TextodegloboCar"/>
    <w:uiPriority w:val="99"/>
    <w:semiHidden/>
    <w:unhideWhenUsed/>
    <w:rsid w:val="00F3037A"/>
    <w:pPr>
      <w:spacing w:line="240" w:lineRule="auto"/>
    </w:pPr>
    <w:rPr>
      <w:rFonts w:ascii="Tahoma" w:hAnsi="Tahoma" w:cs="Tahoma"/>
      <w:szCs w:val="16"/>
    </w:rPr>
  </w:style>
  <w:style w:type="character" w:customStyle="1" w:styleId="TextodegloboCar">
    <w:name w:val="Texto de globo Car"/>
    <w:basedOn w:val="Fuentedeprrafopredeter"/>
    <w:link w:val="Textodeglobo"/>
    <w:uiPriority w:val="99"/>
    <w:semiHidden/>
    <w:rsid w:val="00F3037A"/>
    <w:rPr>
      <w:rFonts w:ascii="Tahoma" w:hAnsi="Tahoma" w:cs="Tahoma"/>
      <w:sz w:val="16"/>
      <w:szCs w:val="16"/>
    </w:rPr>
  </w:style>
  <w:style w:type="paragraph" w:styleId="TDC4">
    <w:name w:val="toc 4"/>
    <w:basedOn w:val="Normal"/>
    <w:next w:val="Normal"/>
    <w:autoRedefine/>
    <w:uiPriority w:val="39"/>
    <w:unhideWhenUsed/>
    <w:rsid w:val="00F3037A"/>
    <w:pPr>
      <w:spacing w:after="100"/>
      <w:ind w:left="600"/>
    </w:pPr>
  </w:style>
  <w:style w:type="table" w:styleId="Cuadrculamedia3-nfasis5">
    <w:name w:val="Medium Grid 3 Accent 5"/>
    <w:basedOn w:val="Tablanormal"/>
    <w:uiPriority w:val="69"/>
    <w:rsid w:val="00B7483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ablaconcuadrcula">
    <w:name w:val="Table Grid"/>
    <w:basedOn w:val="Tablanormal"/>
    <w:uiPriority w:val="59"/>
    <w:rsid w:val="00B74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D6311"/>
    <w:pPr>
      <w:tabs>
        <w:tab w:val="center" w:pos="4252"/>
        <w:tab w:val="right" w:pos="8504"/>
      </w:tabs>
      <w:spacing w:line="240" w:lineRule="auto"/>
      <w:jc w:val="right"/>
    </w:pPr>
    <w:rPr>
      <w:rFonts w:ascii="Rubik Light" w:hAnsi="Rubik Light"/>
      <w:caps/>
      <w:color w:val="000000" w:themeColor="text1"/>
      <w:sz w:val="36"/>
    </w:rPr>
  </w:style>
  <w:style w:type="character" w:customStyle="1" w:styleId="EncabezadoCar">
    <w:name w:val="Encabezado Car"/>
    <w:basedOn w:val="Fuentedeprrafopredeter"/>
    <w:link w:val="Encabezado"/>
    <w:uiPriority w:val="99"/>
    <w:rsid w:val="00CD6311"/>
    <w:rPr>
      <w:rFonts w:ascii="Rubik Light" w:hAnsi="Rubik Light"/>
      <w:caps/>
      <w:color w:val="000000" w:themeColor="text1"/>
      <w:sz w:val="36"/>
    </w:rPr>
  </w:style>
  <w:style w:type="paragraph" w:styleId="Piedepgina">
    <w:name w:val="footer"/>
    <w:basedOn w:val="Normal"/>
    <w:link w:val="PiedepginaCar"/>
    <w:uiPriority w:val="99"/>
    <w:unhideWhenUsed/>
    <w:rsid w:val="009E1113"/>
    <w:pPr>
      <w:tabs>
        <w:tab w:val="center" w:pos="4252"/>
        <w:tab w:val="right" w:pos="8504"/>
      </w:tabs>
      <w:spacing w:line="240" w:lineRule="auto"/>
    </w:pPr>
    <w:rPr>
      <w:rFonts w:ascii="Rubik" w:hAnsi="Rubik"/>
    </w:rPr>
  </w:style>
  <w:style w:type="character" w:customStyle="1" w:styleId="PiedepginaCar">
    <w:name w:val="Pie de página Car"/>
    <w:basedOn w:val="Fuentedeprrafopredeter"/>
    <w:link w:val="Piedepgina"/>
    <w:uiPriority w:val="99"/>
    <w:rsid w:val="009E1113"/>
    <w:rPr>
      <w:rFonts w:ascii="Rubik" w:hAnsi="Rubik"/>
      <w:sz w:val="20"/>
    </w:rPr>
  </w:style>
  <w:style w:type="paragraph" w:styleId="Prrafodelista">
    <w:name w:val="List Paragraph"/>
    <w:basedOn w:val="Normal"/>
    <w:link w:val="PrrafodelistaCar"/>
    <w:uiPriority w:val="34"/>
    <w:qFormat/>
    <w:rsid w:val="0025780E"/>
    <w:pPr>
      <w:ind w:left="720"/>
      <w:contextualSpacing/>
    </w:pPr>
    <w:rPr>
      <w:rFonts w:ascii="Arial" w:hAnsi="Arial"/>
      <w:i/>
      <w:sz w:val="22"/>
    </w:rPr>
  </w:style>
  <w:style w:type="paragraph" w:styleId="Ttulo">
    <w:name w:val="Title"/>
    <w:aliases w:val="Título Portada"/>
    <w:basedOn w:val="Normal"/>
    <w:next w:val="Normal"/>
    <w:link w:val="TtuloCar"/>
    <w:uiPriority w:val="10"/>
    <w:qFormat/>
    <w:rsid w:val="00E54B0B"/>
    <w:pPr>
      <w:spacing w:line="240" w:lineRule="auto"/>
      <w:contextualSpacing/>
      <w:jc w:val="center"/>
    </w:pPr>
    <w:rPr>
      <w:rFonts w:ascii="Rubik" w:eastAsiaTheme="majorEastAsia" w:hAnsi="Rubik" w:cstheme="majorBidi"/>
      <w:caps/>
      <w:spacing w:val="-10"/>
      <w:kern w:val="28"/>
      <w:sz w:val="48"/>
      <w:szCs w:val="56"/>
      <w:lang w:eastAsia="es-ES"/>
    </w:rPr>
  </w:style>
  <w:style w:type="character" w:customStyle="1" w:styleId="TtuloCar">
    <w:name w:val="Título Car"/>
    <w:aliases w:val="Título Portada Car"/>
    <w:basedOn w:val="Fuentedeprrafopredeter"/>
    <w:link w:val="Ttulo"/>
    <w:uiPriority w:val="10"/>
    <w:rsid w:val="00E54B0B"/>
    <w:rPr>
      <w:rFonts w:ascii="Rubik" w:eastAsiaTheme="majorEastAsia" w:hAnsi="Rubik" w:cstheme="majorBidi"/>
      <w:caps/>
      <w:spacing w:val="-10"/>
      <w:kern w:val="28"/>
      <w:sz w:val="48"/>
      <w:szCs w:val="56"/>
      <w:lang w:eastAsia="es-ES"/>
    </w:rPr>
  </w:style>
  <w:style w:type="table" w:customStyle="1" w:styleId="GridTable7ColorfulAccent2">
    <w:name w:val="Grid Table 7 Colorful Accent 2"/>
    <w:basedOn w:val="Tablanormal"/>
    <w:uiPriority w:val="52"/>
    <w:rsid w:val="00B26761"/>
    <w:pPr>
      <w:spacing w:after="0" w:line="240" w:lineRule="auto"/>
    </w:pPr>
    <w:rPr>
      <w:color w:val="0A6985" w:themeColor="accent2" w:themeShade="BF"/>
    </w:rPr>
    <w:tblPr>
      <w:tblStyleRowBandSize w:val="1"/>
      <w:tblStyleColBandSize w:val="1"/>
      <w:tblBorders>
        <w:top w:val="single" w:sz="4" w:space="0" w:color="4DCCF1" w:themeColor="accent2" w:themeTint="99"/>
        <w:left w:val="single" w:sz="4" w:space="0" w:color="4DCCF1" w:themeColor="accent2" w:themeTint="99"/>
        <w:bottom w:val="single" w:sz="4" w:space="0" w:color="4DCCF1" w:themeColor="accent2" w:themeTint="99"/>
        <w:right w:val="single" w:sz="4" w:space="0" w:color="4DCCF1" w:themeColor="accent2" w:themeTint="99"/>
        <w:insideH w:val="single" w:sz="4" w:space="0" w:color="4DCCF1" w:themeColor="accent2" w:themeTint="99"/>
        <w:insideV w:val="single" w:sz="4" w:space="0" w:color="4DCC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EFA" w:themeFill="accent2" w:themeFillTint="33"/>
      </w:tcPr>
    </w:tblStylePr>
    <w:tblStylePr w:type="band1Horz">
      <w:tblPr/>
      <w:tcPr>
        <w:shd w:val="clear" w:color="auto" w:fill="C3EEFA" w:themeFill="accent2" w:themeFillTint="33"/>
      </w:tcPr>
    </w:tblStylePr>
    <w:tblStylePr w:type="neCell">
      <w:tblPr/>
      <w:tcPr>
        <w:tcBorders>
          <w:bottom w:val="single" w:sz="4" w:space="0" w:color="4DCCF1" w:themeColor="accent2" w:themeTint="99"/>
        </w:tcBorders>
      </w:tcPr>
    </w:tblStylePr>
    <w:tblStylePr w:type="nwCell">
      <w:tblPr/>
      <w:tcPr>
        <w:tcBorders>
          <w:bottom w:val="single" w:sz="4" w:space="0" w:color="4DCCF1" w:themeColor="accent2" w:themeTint="99"/>
        </w:tcBorders>
      </w:tcPr>
    </w:tblStylePr>
    <w:tblStylePr w:type="seCell">
      <w:tblPr/>
      <w:tcPr>
        <w:tcBorders>
          <w:top w:val="single" w:sz="4" w:space="0" w:color="4DCCF1" w:themeColor="accent2" w:themeTint="99"/>
        </w:tcBorders>
      </w:tcPr>
    </w:tblStylePr>
    <w:tblStylePr w:type="swCell">
      <w:tblPr/>
      <w:tcPr>
        <w:tcBorders>
          <w:top w:val="single" w:sz="4" w:space="0" w:color="4DCCF1" w:themeColor="accent2" w:themeTint="99"/>
        </w:tcBorders>
      </w:tcPr>
    </w:tblStylePr>
  </w:style>
  <w:style w:type="character" w:styleId="Ttulodellibro">
    <w:name w:val="Book Title"/>
    <w:basedOn w:val="Fuentedeprrafopredeter"/>
    <w:uiPriority w:val="33"/>
    <w:qFormat/>
    <w:rsid w:val="008B698C"/>
    <w:rPr>
      <w:b/>
      <w:bCs/>
      <w:i/>
      <w:iCs/>
      <w:spacing w:val="5"/>
    </w:rPr>
  </w:style>
  <w:style w:type="character" w:styleId="Referenciaintensa">
    <w:name w:val="Intense Reference"/>
    <w:basedOn w:val="Fuentedeprrafopredeter"/>
    <w:uiPriority w:val="32"/>
    <w:qFormat/>
    <w:rsid w:val="008B698C"/>
    <w:rPr>
      <w:b/>
      <w:bCs/>
      <w:smallCaps/>
      <w:color w:val="1C75BC" w:themeColor="accent1"/>
      <w:spacing w:val="5"/>
    </w:rPr>
  </w:style>
  <w:style w:type="character" w:styleId="Referenciasutil">
    <w:name w:val="Subtle Reference"/>
    <w:basedOn w:val="Fuentedeprrafopredeter"/>
    <w:uiPriority w:val="31"/>
    <w:qFormat/>
    <w:rsid w:val="008B698C"/>
    <w:rPr>
      <w:smallCaps/>
      <w:color w:val="5A5A5A" w:themeColor="text1" w:themeTint="A5"/>
    </w:rPr>
  </w:style>
  <w:style w:type="paragraph" w:styleId="Cita">
    <w:name w:val="Quote"/>
    <w:basedOn w:val="Normal"/>
    <w:next w:val="Normal"/>
    <w:link w:val="CitaCar"/>
    <w:uiPriority w:val="29"/>
    <w:qFormat/>
    <w:rsid w:val="008B698C"/>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B698C"/>
    <w:rPr>
      <w:rFonts w:ascii="Montserrat" w:hAnsi="Montserrat"/>
      <w:i/>
      <w:iCs/>
      <w:color w:val="404040" w:themeColor="text1" w:themeTint="BF"/>
      <w:sz w:val="20"/>
    </w:rPr>
  </w:style>
  <w:style w:type="paragraph" w:styleId="Citadestacada">
    <w:name w:val="Intense Quote"/>
    <w:basedOn w:val="Normal"/>
    <w:next w:val="Normal"/>
    <w:link w:val="CitadestacadaCar"/>
    <w:uiPriority w:val="30"/>
    <w:qFormat/>
    <w:rsid w:val="008B698C"/>
    <w:pPr>
      <w:pBdr>
        <w:top w:val="single" w:sz="4" w:space="10" w:color="1C75BC" w:themeColor="accent1"/>
        <w:bottom w:val="single" w:sz="4" w:space="10" w:color="1C75BC" w:themeColor="accent1"/>
      </w:pBdr>
      <w:spacing w:before="360" w:after="360"/>
      <w:ind w:left="864" w:right="864"/>
      <w:jc w:val="center"/>
    </w:pPr>
    <w:rPr>
      <w:i/>
      <w:iCs/>
      <w:color w:val="1C75BC" w:themeColor="accent1"/>
    </w:rPr>
  </w:style>
  <w:style w:type="character" w:customStyle="1" w:styleId="CitadestacadaCar">
    <w:name w:val="Cita destacada Car"/>
    <w:basedOn w:val="Fuentedeprrafopredeter"/>
    <w:link w:val="Citadestacada"/>
    <w:uiPriority w:val="30"/>
    <w:rsid w:val="008B698C"/>
    <w:rPr>
      <w:rFonts w:ascii="Montserrat" w:hAnsi="Montserrat"/>
      <w:i/>
      <w:iCs/>
      <w:color w:val="1C75BC" w:themeColor="accent1"/>
      <w:sz w:val="20"/>
    </w:rPr>
  </w:style>
  <w:style w:type="character" w:styleId="Textoennegrita">
    <w:name w:val="Strong"/>
    <w:basedOn w:val="Fuentedeprrafopredeter"/>
    <w:uiPriority w:val="22"/>
    <w:qFormat/>
    <w:rsid w:val="008B698C"/>
    <w:rPr>
      <w:b/>
      <w:bCs/>
    </w:rPr>
  </w:style>
  <w:style w:type="character" w:styleId="nfasisintenso">
    <w:name w:val="Intense Emphasis"/>
    <w:aliases w:val="Tabla / Figura"/>
    <w:basedOn w:val="Fuentedeprrafopredeter"/>
    <w:uiPriority w:val="21"/>
    <w:rsid w:val="00160B7E"/>
    <w:rPr>
      <w:rFonts w:ascii="Montserrat SemiBold" w:hAnsi="Montserrat SemiBold"/>
      <w:i/>
      <w:iCs/>
      <w:color w:val="1C75BC" w:themeColor="accent1"/>
    </w:rPr>
  </w:style>
  <w:style w:type="character" w:styleId="nfasis">
    <w:name w:val="Emphasis"/>
    <w:basedOn w:val="Fuentedeprrafopredeter"/>
    <w:uiPriority w:val="20"/>
    <w:qFormat/>
    <w:rsid w:val="008B698C"/>
    <w:rPr>
      <w:i/>
      <w:iCs/>
    </w:rPr>
  </w:style>
  <w:style w:type="character" w:customStyle="1" w:styleId="Ttulo5Car">
    <w:name w:val="Título 5 Car"/>
    <w:aliases w:val="Tabla/Figura Car"/>
    <w:basedOn w:val="Fuentedeprrafopredeter"/>
    <w:link w:val="Ttulo5"/>
    <w:uiPriority w:val="9"/>
    <w:rsid w:val="00A865A9"/>
    <w:rPr>
      <w:rFonts w:ascii="Montserrat SemiBold" w:eastAsiaTheme="majorEastAsia" w:hAnsi="Montserrat SemiBold" w:cstheme="majorBidi"/>
      <w:color w:val="15578C" w:themeColor="accent1" w:themeShade="BF"/>
      <w:sz w:val="16"/>
    </w:rPr>
  </w:style>
  <w:style w:type="table" w:customStyle="1" w:styleId="ListTable1LightAccent4">
    <w:name w:val="List Table 1 Light Accent 4"/>
    <w:basedOn w:val="Tablanormal"/>
    <w:uiPriority w:val="46"/>
    <w:rsid w:val="00E71461"/>
    <w:pPr>
      <w:spacing w:after="0" w:line="240" w:lineRule="auto"/>
    </w:pPr>
    <w:tblPr>
      <w:tblStyleRowBandSize w:val="1"/>
      <w:tblStyleColBandSize w:val="1"/>
    </w:tblPr>
    <w:tblStylePr w:type="firstRow">
      <w:rPr>
        <w:b/>
        <w:bCs/>
      </w:rPr>
      <w:tblPr/>
      <w:tcPr>
        <w:tcBorders>
          <w:bottom w:val="single" w:sz="4" w:space="0" w:color="F9F7EE" w:themeColor="accent4" w:themeTint="99"/>
        </w:tcBorders>
      </w:tcPr>
    </w:tblStylePr>
    <w:tblStylePr w:type="lastRow">
      <w:rPr>
        <w:b/>
        <w:bCs/>
      </w:rPr>
      <w:tblPr/>
      <w:tcPr>
        <w:tcBorders>
          <w:top w:val="single" w:sz="4" w:space="0" w:color="F9F7EE" w:themeColor="accent4" w:themeTint="99"/>
        </w:tcBorders>
      </w:tcPr>
    </w:tblStylePr>
    <w:tblStylePr w:type="firstCol">
      <w:rPr>
        <w:b/>
        <w:bCs/>
      </w:rPr>
    </w:tblStylePr>
    <w:tblStylePr w:type="lastCol">
      <w:rPr>
        <w:b/>
        <w:bCs/>
      </w:rPr>
    </w:tblStylePr>
    <w:tblStylePr w:type="band1Vert">
      <w:tblPr/>
      <w:tcPr>
        <w:shd w:val="clear" w:color="auto" w:fill="FDFCF9" w:themeFill="accent4" w:themeFillTint="33"/>
      </w:tcPr>
    </w:tblStylePr>
    <w:tblStylePr w:type="band1Horz">
      <w:tblPr/>
      <w:tcPr>
        <w:shd w:val="clear" w:color="auto" w:fill="FDFCF9" w:themeFill="accent4" w:themeFillTint="33"/>
      </w:tcPr>
    </w:tblStylePr>
  </w:style>
  <w:style w:type="character" w:styleId="nfasissutil">
    <w:name w:val="Subtle Emphasis"/>
    <w:basedOn w:val="Fuentedeprrafopredeter"/>
    <w:uiPriority w:val="19"/>
    <w:qFormat/>
    <w:rsid w:val="000033B3"/>
    <w:rPr>
      <w:rFonts w:ascii="Montserrat Light" w:hAnsi="Montserrat Light"/>
      <w:i w:val="0"/>
      <w:iCs/>
      <w:color w:val="595959" w:themeColor="text1" w:themeTint="A6"/>
      <w:sz w:val="18"/>
      <w:u w:val="none"/>
    </w:rPr>
  </w:style>
  <w:style w:type="paragraph" w:styleId="Textoindependiente">
    <w:name w:val="Body Text"/>
    <w:basedOn w:val="Normal"/>
    <w:link w:val="TextoindependienteCar"/>
    <w:rsid w:val="007A103F"/>
    <w:pPr>
      <w:suppressAutoHyphens/>
      <w:spacing w:after="120" w:line="240" w:lineRule="auto"/>
    </w:pPr>
    <w:rPr>
      <w:rFonts w:ascii="Arial" w:eastAsia="Times New Roman" w:hAnsi="Arial" w:cs="Times New Roman"/>
      <w:sz w:val="22"/>
      <w:szCs w:val="24"/>
    </w:rPr>
  </w:style>
  <w:style w:type="character" w:customStyle="1" w:styleId="TextoindependienteCar">
    <w:name w:val="Texto independiente Car"/>
    <w:basedOn w:val="Fuentedeprrafopredeter"/>
    <w:link w:val="Textoindependiente"/>
    <w:rsid w:val="007A103F"/>
    <w:rPr>
      <w:rFonts w:ascii="Arial" w:eastAsia="Times New Roman" w:hAnsi="Arial" w:cs="Times New Roman"/>
      <w:szCs w:val="24"/>
      <w:lang w:val="en-GB"/>
    </w:rPr>
  </w:style>
  <w:style w:type="table" w:customStyle="1" w:styleId="Estilo1">
    <w:name w:val="Estilo1"/>
    <w:basedOn w:val="Tablanormal"/>
    <w:uiPriority w:val="99"/>
    <w:rsid w:val="007A103F"/>
    <w:pPr>
      <w:spacing w:after="0" w:line="240" w:lineRule="auto"/>
    </w:pPr>
    <w:tblPr/>
    <w:tblStylePr w:type="firstRow">
      <w:rPr>
        <w:b/>
      </w:rPr>
      <w:tblPr/>
      <w:tcPr>
        <w:tcBorders>
          <w:insideH w:val="nil"/>
          <w:insideV w:val="nil"/>
        </w:tcBorders>
        <w:shd w:val="clear" w:color="auto" w:fill="F5F2E4" w:themeFill="background2"/>
      </w:tcPr>
    </w:tblStylePr>
  </w:style>
  <w:style w:type="table" w:customStyle="1" w:styleId="GridTable4Accent4">
    <w:name w:val="Grid Table 4 Accent 4"/>
    <w:basedOn w:val="Tablanormal"/>
    <w:uiPriority w:val="49"/>
    <w:rsid w:val="00BA2BC8"/>
    <w:pPr>
      <w:spacing w:after="0" w:line="240" w:lineRule="auto"/>
    </w:pPr>
    <w:tblPr>
      <w:tblStyleRowBandSize w:val="1"/>
      <w:tblStyleColBandSize w:val="1"/>
      <w:tblBorders>
        <w:insideH w:val="single" w:sz="4" w:space="0" w:color="auto"/>
        <w:insideV w:val="single" w:sz="4" w:space="0" w:color="auto"/>
      </w:tblBorders>
    </w:tblPr>
    <w:tcPr>
      <w:shd w:val="clear" w:color="auto" w:fill="FFFFFF" w:themeFill="background1"/>
    </w:tcPr>
    <w:tblStylePr w:type="firstRow">
      <w:rPr>
        <w:b/>
        <w:bCs/>
        <w:color w:val="auto"/>
      </w:rPr>
      <w:tblPr/>
      <w:tcPr>
        <w:shd w:val="clear" w:color="auto" w:fill="F5F2E4" w:themeFill="background2"/>
      </w:tcPr>
    </w:tblStylePr>
    <w:tblStylePr w:type="lastRow">
      <w:rPr>
        <w:b/>
        <w:bCs/>
      </w:rPr>
      <w:tblPr/>
      <w:tcPr>
        <w:tcBorders>
          <w:top w:val="double" w:sz="4" w:space="0" w:color="F5F2E4" w:themeColor="accent4"/>
        </w:tcBorders>
      </w:tcPr>
    </w:tblStylePr>
    <w:tblStylePr w:type="firstCol">
      <w:rPr>
        <w:rFonts w:ascii="Montserrat" w:hAnsi="Montserrat"/>
        <w:b/>
        <w:bCs/>
      </w:rPr>
      <w:tblPr/>
      <w:tcPr>
        <w:tcBorders>
          <w:top w:val="nil"/>
          <w:left w:val="nil"/>
          <w:bottom w:val="nil"/>
          <w:right w:val="nil"/>
          <w:insideH w:val="single" w:sz="4" w:space="0" w:color="auto"/>
          <w:insideV w:val="single" w:sz="4" w:space="0" w:color="auto"/>
        </w:tcBorders>
      </w:tcPr>
    </w:tblStylePr>
    <w:tblStylePr w:type="lastCol">
      <w:rPr>
        <w:b/>
        <w:bCs/>
      </w:rPr>
    </w:tblStylePr>
    <w:tblStylePr w:type="band1Vert">
      <w:tblPr/>
      <w:tcPr>
        <w:shd w:val="clear" w:color="auto" w:fill="FDFCF9" w:themeFill="accent4" w:themeFillTint="33"/>
      </w:tcPr>
    </w:tblStylePr>
    <w:tblStylePr w:type="band1Horz">
      <w:tblPr/>
      <w:tcPr>
        <w:shd w:val="clear" w:color="auto" w:fill="FFFFFF" w:themeFill="background1"/>
      </w:tcPr>
    </w:tblStylePr>
  </w:style>
  <w:style w:type="character" w:customStyle="1" w:styleId="PrrafodelistaCar">
    <w:name w:val="Párrafo de lista Car"/>
    <w:basedOn w:val="Fuentedeprrafopredeter"/>
    <w:link w:val="Prrafodelista"/>
    <w:uiPriority w:val="34"/>
    <w:locked/>
    <w:rsid w:val="0025780E"/>
    <w:rPr>
      <w:rFonts w:ascii="Arial" w:hAnsi="Arial"/>
      <w:i/>
      <w:lang w:val="en-GB"/>
    </w:rPr>
  </w:style>
  <w:style w:type="character" w:customStyle="1" w:styleId="TextonotapieCar">
    <w:name w:val="Texto nota pie Car"/>
    <w:aliases w:val="Schriftart: 9 pt Car,Schriftart: 10 pt Car,Schriftart: 8 pt Car,WB-Fußnotentext Car,fn Car,Footnotes Car,Footnote ak Car"/>
    <w:basedOn w:val="Fuentedeprrafopredeter"/>
    <w:link w:val="Textonotapie"/>
    <w:locked/>
    <w:rsid w:val="003F7CED"/>
    <w:rPr>
      <w:rFonts w:ascii="Montserrat" w:eastAsia="Times New Roman" w:hAnsi="Montserrat" w:cs="Times New Roman"/>
      <w:sz w:val="20"/>
      <w:szCs w:val="20"/>
      <w:lang w:val="en-GB" w:eastAsia="en-GB"/>
    </w:rPr>
  </w:style>
  <w:style w:type="paragraph" w:styleId="Textonotapie">
    <w:name w:val="footnote text"/>
    <w:aliases w:val="Schriftart: 9 pt,Schriftart: 10 pt,Schriftart: 8 pt,WB-Fußnotentext,fn,Footnotes,Footnote ak"/>
    <w:basedOn w:val="Normal"/>
    <w:link w:val="TextonotapieCar"/>
    <w:uiPriority w:val="99"/>
    <w:unhideWhenUsed/>
    <w:qFormat/>
    <w:rsid w:val="003F7CED"/>
    <w:pPr>
      <w:spacing w:after="120"/>
    </w:pPr>
    <w:rPr>
      <w:rFonts w:eastAsia="Times New Roman" w:cs="Times New Roman"/>
      <w:szCs w:val="20"/>
      <w:lang w:eastAsia="en-GB"/>
    </w:rPr>
  </w:style>
  <w:style w:type="character" w:customStyle="1" w:styleId="TextonotapieCar1">
    <w:name w:val="Texto nota pie Car1"/>
    <w:basedOn w:val="Fuentedeprrafopredeter"/>
    <w:uiPriority w:val="99"/>
    <w:semiHidden/>
    <w:rsid w:val="0021242C"/>
    <w:rPr>
      <w:rFonts w:ascii="Montserrat" w:hAnsi="Montserrat"/>
      <w:sz w:val="20"/>
      <w:szCs w:val="20"/>
    </w:rPr>
  </w:style>
  <w:style w:type="character" w:styleId="Refdenotaalpie">
    <w:name w:val="footnote reference"/>
    <w:aliases w:val="Footnote symbol"/>
    <w:basedOn w:val="Fuentedeprrafopredeter"/>
    <w:link w:val="FootnotesymbolCarZchn"/>
    <w:uiPriority w:val="99"/>
    <w:unhideWhenUsed/>
    <w:qFormat/>
    <w:rsid w:val="0021242C"/>
    <w:rPr>
      <w:rFonts w:ascii="Times New Roman" w:hAnsi="Times New Roman" w:cs="Times New Roman"/>
      <w:vertAlign w:val="superscript"/>
    </w:rPr>
  </w:style>
  <w:style w:type="table" w:customStyle="1" w:styleId="Tablaconcuadrcula1">
    <w:name w:val="Tabla con cuadrícula1"/>
    <w:basedOn w:val="Tablanormal"/>
    <w:uiPriority w:val="99"/>
    <w:rsid w:val="0021242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ymbolCarZchn">
    <w:name w:val="Footnote symbol Car Zchn"/>
    <w:basedOn w:val="Normal"/>
    <w:link w:val="Refdenotaalpie"/>
    <w:uiPriority w:val="99"/>
    <w:qFormat/>
    <w:rsid w:val="0021242C"/>
    <w:pPr>
      <w:pBdr>
        <w:top w:val="none" w:sz="4" w:space="0" w:color="000000"/>
        <w:left w:val="none" w:sz="4" w:space="0" w:color="000000"/>
        <w:bottom w:val="none" w:sz="4" w:space="0" w:color="000000"/>
        <w:right w:val="none" w:sz="4" w:space="0" w:color="000000"/>
        <w:between w:val="none" w:sz="4" w:space="0" w:color="000000"/>
      </w:pBdr>
      <w:spacing w:after="160" w:line="240" w:lineRule="exact"/>
    </w:pPr>
    <w:rPr>
      <w:rFonts w:ascii="Times New Roman" w:hAnsi="Times New Roman" w:cs="Times New Roman"/>
      <w:sz w:val="22"/>
      <w:vertAlign w:val="superscript"/>
    </w:rPr>
  </w:style>
  <w:style w:type="paragraph" w:styleId="Textonotaalfinal">
    <w:name w:val="endnote text"/>
    <w:basedOn w:val="Normal"/>
    <w:link w:val="TextonotaalfinalCar"/>
    <w:uiPriority w:val="99"/>
    <w:semiHidden/>
    <w:unhideWhenUsed/>
    <w:rsid w:val="0021242C"/>
    <w:pPr>
      <w:spacing w:line="240" w:lineRule="auto"/>
    </w:pPr>
    <w:rPr>
      <w:szCs w:val="20"/>
    </w:rPr>
  </w:style>
  <w:style w:type="character" w:customStyle="1" w:styleId="TextonotaalfinalCar">
    <w:name w:val="Texto nota al final Car"/>
    <w:basedOn w:val="Fuentedeprrafopredeter"/>
    <w:link w:val="Textonotaalfinal"/>
    <w:uiPriority w:val="99"/>
    <w:semiHidden/>
    <w:rsid w:val="0021242C"/>
    <w:rPr>
      <w:rFonts w:ascii="Montserrat" w:hAnsi="Montserrat"/>
      <w:sz w:val="20"/>
      <w:szCs w:val="20"/>
    </w:rPr>
  </w:style>
  <w:style w:type="character" w:styleId="Refdenotaalfinal">
    <w:name w:val="endnote reference"/>
    <w:basedOn w:val="Fuentedeprrafopredeter"/>
    <w:uiPriority w:val="99"/>
    <w:semiHidden/>
    <w:unhideWhenUsed/>
    <w:rsid w:val="0021242C"/>
    <w:rPr>
      <w:vertAlign w:val="superscript"/>
    </w:rPr>
  </w:style>
  <w:style w:type="paragraph" w:customStyle="1" w:styleId="SNon-Header2">
    <w:name w:val="S Non-Header 2"/>
    <w:basedOn w:val="Normal"/>
    <w:next w:val="Textoindependiente"/>
    <w:autoRedefine/>
    <w:rsid w:val="00371170"/>
    <w:pPr>
      <w:suppressAutoHyphens/>
      <w:spacing w:before="240" w:line="360" w:lineRule="auto"/>
      <w:jc w:val="left"/>
    </w:pPr>
    <w:rPr>
      <w:rFonts w:ascii="Arial" w:eastAsia="Times New Roman" w:hAnsi="Arial" w:cs="Times New Roman"/>
      <w:b/>
      <w:sz w:val="30"/>
      <w:szCs w:val="24"/>
    </w:rPr>
  </w:style>
  <w:style w:type="paragraph" w:customStyle="1" w:styleId="STableCellTitle">
    <w:name w:val="S Table Cell Title"/>
    <w:basedOn w:val="Normal"/>
    <w:autoRedefine/>
    <w:rsid w:val="00BA2BC8"/>
    <w:pPr>
      <w:suppressAutoHyphens/>
      <w:spacing w:line="240" w:lineRule="auto"/>
      <w:jc w:val="left"/>
    </w:pPr>
    <w:rPr>
      <w:rFonts w:ascii="Arial" w:eastAsia="Times New Roman" w:hAnsi="Arial" w:cs="Arial"/>
      <w:b/>
      <w:sz w:val="22"/>
    </w:rPr>
  </w:style>
  <w:style w:type="paragraph" w:customStyle="1" w:styleId="del">
    <w:name w:val="del"/>
    <w:next w:val="Normal"/>
    <w:link w:val="delChar"/>
    <w:qFormat/>
    <w:rsid w:val="00BA2BC8"/>
    <w:pPr>
      <w:spacing w:after="0" w:line="240" w:lineRule="auto"/>
      <w:ind w:left="357" w:hanging="357"/>
    </w:pPr>
    <w:rPr>
      <w:rFonts w:ascii="Arial" w:eastAsia="Times New Roman" w:hAnsi="Arial" w:cs="Arial"/>
      <w:sz w:val="20"/>
      <w:szCs w:val="20"/>
      <w:lang w:val="en-GB"/>
    </w:rPr>
  </w:style>
  <w:style w:type="character" w:customStyle="1" w:styleId="delChar">
    <w:name w:val="del Char"/>
    <w:basedOn w:val="Fuentedeprrafopredeter"/>
    <w:link w:val="del"/>
    <w:rsid w:val="00BA2BC8"/>
    <w:rPr>
      <w:rFonts w:ascii="Arial" w:eastAsia="Times New Roman" w:hAnsi="Arial" w:cs="Arial"/>
      <w:sz w:val="20"/>
      <w:szCs w:val="20"/>
      <w:lang w:val="en-GB"/>
    </w:rPr>
  </w:style>
  <w:style w:type="table" w:customStyle="1" w:styleId="PlainTable2">
    <w:name w:val="Plain Table 2"/>
    <w:basedOn w:val="Tablanormal"/>
    <w:uiPriority w:val="42"/>
    <w:rsid w:val="00BA2BC8"/>
    <w:pPr>
      <w:spacing w:after="0" w:line="240" w:lineRule="auto"/>
    </w:pPr>
    <w:rPr>
      <w:rFonts w:ascii="Montserrat" w:hAnsi="Montserrat"/>
    </w:rPr>
    <w:tblPr>
      <w:tblStyleRowBandSize w:val="1"/>
      <w:tblStyleColBandSize w:val="1"/>
      <w:tblBorders>
        <w:insideH w:val="single" w:sz="4" w:space="0" w:color="auto"/>
        <w:insideV w:val="single" w:sz="4" w:space="0" w:color="auto"/>
      </w:tblBorders>
    </w:tblPr>
    <w:tblStylePr w:type="firstRow">
      <w:rPr>
        <w:b/>
        <w:bCs/>
        <w:color w:val="auto"/>
      </w:rPr>
      <w:tblPr/>
      <w:tcPr>
        <w:shd w:val="clear" w:color="auto" w:fill="F5F2E4" w:themeFill="background2"/>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4A3901"/>
    <w:rPr>
      <w:sz w:val="16"/>
      <w:szCs w:val="16"/>
    </w:rPr>
  </w:style>
  <w:style w:type="paragraph" w:styleId="Textocomentario">
    <w:name w:val="annotation text"/>
    <w:basedOn w:val="Normal"/>
    <w:link w:val="TextocomentarioCar"/>
    <w:uiPriority w:val="99"/>
    <w:semiHidden/>
    <w:unhideWhenUsed/>
    <w:rsid w:val="004A3901"/>
    <w:pPr>
      <w:spacing w:line="240" w:lineRule="auto"/>
    </w:pPr>
    <w:rPr>
      <w:szCs w:val="20"/>
    </w:rPr>
  </w:style>
  <w:style w:type="character" w:customStyle="1" w:styleId="TextocomentarioCar">
    <w:name w:val="Texto comentario Car"/>
    <w:basedOn w:val="Fuentedeprrafopredeter"/>
    <w:link w:val="Textocomentario"/>
    <w:uiPriority w:val="99"/>
    <w:semiHidden/>
    <w:rsid w:val="004A3901"/>
    <w:rPr>
      <w:rFonts w:ascii="Montserrat" w:hAnsi="Montserrat"/>
      <w:sz w:val="20"/>
      <w:szCs w:val="20"/>
      <w:lang w:val="en-GB"/>
    </w:rPr>
  </w:style>
  <w:style w:type="paragraph" w:styleId="Asuntodelcomentario">
    <w:name w:val="annotation subject"/>
    <w:basedOn w:val="Textocomentario"/>
    <w:next w:val="Textocomentario"/>
    <w:link w:val="AsuntodelcomentarioCar"/>
    <w:uiPriority w:val="99"/>
    <w:semiHidden/>
    <w:unhideWhenUsed/>
    <w:rsid w:val="004A3901"/>
    <w:rPr>
      <w:b/>
      <w:bCs/>
    </w:rPr>
  </w:style>
  <w:style w:type="character" w:customStyle="1" w:styleId="AsuntodelcomentarioCar">
    <w:name w:val="Asunto del comentario Car"/>
    <w:basedOn w:val="TextocomentarioCar"/>
    <w:link w:val="Asuntodelcomentario"/>
    <w:uiPriority w:val="99"/>
    <w:semiHidden/>
    <w:rsid w:val="004A3901"/>
    <w:rPr>
      <w:rFonts w:ascii="Montserrat" w:hAnsi="Montserrat"/>
      <w:b/>
      <w:bCs/>
      <w:sz w:val="20"/>
      <w:szCs w:val="20"/>
      <w:lang w:val="en-GB"/>
    </w:rPr>
  </w:style>
  <w:style w:type="character" w:customStyle="1" w:styleId="Ttulo6Car">
    <w:name w:val="Título 6 Car"/>
    <w:basedOn w:val="Fuentedeprrafopredeter"/>
    <w:link w:val="Ttulo6"/>
    <w:uiPriority w:val="9"/>
    <w:semiHidden/>
    <w:rsid w:val="006B782C"/>
    <w:rPr>
      <w:rFonts w:asciiTheme="majorHAnsi" w:eastAsiaTheme="majorEastAsia" w:hAnsiTheme="majorHAnsi" w:cstheme="majorBidi"/>
      <w:color w:val="0E395D" w:themeColor="accent1" w:themeShade="7F"/>
      <w:sz w:val="20"/>
      <w:lang w:val="en-GB"/>
    </w:rPr>
  </w:style>
  <w:style w:type="character" w:customStyle="1" w:styleId="Ttulo7Car">
    <w:name w:val="Título 7 Car"/>
    <w:basedOn w:val="Fuentedeprrafopredeter"/>
    <w:link w:val="Ttulo7"/>
    <w:uiPriority w:val="9"/>
    <w:semiHidden/>
    <w:rsid w:val="006B782C"/>
    <w:rPr>
      <w:rFonts w:asciiTheme="majorHAnsi" w:eastAsiaTheme="majorEastAsia" w:hAnsiTheme="majorHAnsi" w:cstheme="majorBidi"/>
      <w:i/>
      <w:iCs/>
      <w:color w:val="0E395D" w:themeColor="accent1" w:themeShade="7F"/>
      <w:sz w:val="20"/>
      <w:lang w:val="en-GB"/>
    </w:rPr>
  </w:style>
  <w:style w:type="character" w:customStyle="1" w:styleId="Ttulo8Car">
    <w:name w:val="Título 8 Car"/>
    <w:basedOn w:val="Fuentedeprrafopredeter"/>
    <w:link w:val="Ttulo8"/>
    <w:uiPriority w:val="9"/>
    <w:semiHidden/>
    <w:rsid w:val="006B782C"/>
    <w:rPr>
      <w:rFonts w:asciiTheme="majorHAnsi" w:eastAsiaTheme="majorEastAsia" w:hAnsiTheme="majorHAnsi" w:cstheme="majorBidi"/>
      <w:color w:val="272727" w:themeColor="text1" w:themeTint="D8"/>
      <w:sz w:val="21"/>
      <w:szCs w:val="21"/>
      <w:lang w:val="en-GB"/>
    </w:rPr>
  </w:style>
  <w:style w:type="character" w:customStyle="1" w:styleId="Ttulo9Car">
    <w:name w:val="Título 9 Car"/>
    <w:basedOn w:val="Fuentedeprrafopredeter"/>
    <w:link w:val="Ttulo9"/>
    <w:uiPriority w:val="9"/>
    <w:semiHidden/>
    <w:rsid w:val="006B782C"/>
    <w:rPr>
      <w:rFonts w:asciiTheme="majorHAnsi" w:eastAsiaTheme="majorEastAsia" w:hAnsiTheme="majorHAnsi" w:cstheme="majorBidi"/>
      <w:i/>
      <w:iCs/>
      <w:color w:val="272727" w:themeColor="text1" w:themeTint="D8"/>
      <w:sz w:val="21"/>
      <w:szCs w:val="21"/>
      <w:lang w:val="en-GB"/>
    </w:rPr>
  </w:style>
  <w:style w:type="paragraph" w:styleId="Epgrafe">
    <w:name w:val="caption"/>
    <w:basedOn w:val="Normal"/>
    <w:next w:val="Normal"/>
    <w:uiPriority w:val="35"/>
    <w:unhideWhenUsed/>
    <w:qFormat/>
    <w:rsid w:val="005922CF"/>
    <w:pPr>
      <w:spacing w:after="200" w:line="240" w:lineRule="auto"/>
    </w:pPr>
    <w:rPr>
      <w:i/>
      <w:iCs/>
      <w:color w:val="1C75BC" w:themeColor="text2"/>
      <w:sz w:val="18"/>
      <w:szCs w:val="18"/>
    </w:rPr>
  </w:style>
  <w:style w:type="paragraph" w:styleId="Subttulo">
    <w:name w:val="Subtitle"/>
    <w:basedOn w:val="Normal"/>
    <w:next w:val="Normal"/>
    <w:link w:val="SubttuloCar"/>
    <w:uiPriority w:val="11"/>
    <w:qFormat/>
    <w:rsid w:val="006C545F"/>
    <w:pPr>
      <w:numPr>
        <w:ilvl w:val="1"/>
      </w:numPr>
    </w:pPr>
    <w:rPr>
      <w:rFonts w:asciiTheme="majorHAnsi" w:eastAsiaTheme="majorEastAsia" w:hAnsiTheme="majorHAnsi" w:cstheme="majorBidi"/>
      <w:i/>
      <w:iCs/>
      <w:color w:val="1C75BC" w:themeColor="accent1"/>
      <w:spacing w:val="15"/>
      <w:sz w:val="24"/>
      <w:szCs w:val="24"/>
    </w:rPr>
  </w:style>
  <w:style w:type="character" w:customStyle="1" w:styleId="SubttuloCar">
    <w:name w:val="Subtítulo Car"/>
    <w:basedOn w:val="Fuentedeprrafopredeter"/>
    <w:link w:val="Subttulo"/>
    <w:uiPriority w:val="11"/>
    <w:rsid w:val="006C545F"/>
    <w:rPr>
      <w:rFonts w:asciiTheme="majorHAnsi" w:eastAsiaTheme="majorEastAsia" w:hAnsiTheme="majorHAnsi" w:cstheme="majorBidi"/>
      <w:i/>
      <w:iCs/>
      <w:color w:val="1C75BC"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1C75BC"/>
      </a:dk2>
      <a:lt2>
        <a:srgbClr val="F5F2E4"/>
      </a:lt2>
      <a:accent1>
        <a:srgbClr val="1C75BC"/>
      </a:accent1>
      <a:accent2>
        <a:srgbClr val="0E8DB2"/>
      </a:accent2>
      <a:accent3>
        <a:srgbClr val="00A6A8"/>
      </a:accent3>
      <a:accent4>
        <a:srgbClr val="F5F2E4"/>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25E9B-A617-4A4D-A975-810107A96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1044</Words>
  <Characters>5743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dc:creator>
  <cp:lastModifiedBy>Naia Muruaga</cp:lastModifiedBy>
  <cp:revision>2</cp:revision>
  <cp:lastPrinted>2021-04-30T12:27:00Z</cp:lastPrinted>
  <dcterms:created xsi:type="dcterms:W3CDTF">2021-04-30T13:40:00Z</dcterms:created>
  <dcterms:modified xsi:type="dcterms:W3CDTF">2021-04-30T13:40:00Z</dcterms:modified>
</cp:coreProperties>
</file>